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544" w:rsidRPr="00181544" w:rsidRDefault="00181544" w:rsidP="00181544">
      <w:pPr>
        <w:spacing w:after="0" w:line="240" w:lineRule="auto"/>
        <w:jc w:val="center"/>
        <w:rPr>
          <w:rFonts w:ascii="Times New Roman" w:eastAsia="Times New Roman" w:hAnsi="Times New Roman" w:cs="Times New Roman"/>
          <w:w w:val="80"/>
          <w:sz w:val="24"/>
          <w:szCs w:val="24"/>
        </w:rPr>
      </w:pPr>
    </w:p>
    <w:p w:rsidR="00181544" w:rsidRPr="00181544" w:rsidRDefault="00181544" w:rsidP="00181544">
      <w:pPr>
        <w:spacing w:after="0" w:line="240" w:lineRule="auto"/>
        <w:jc w:val="center"/>
        <w:rPr>
          <w:rFonts w:ascii="Times New Roman" w:eastAsia="Times New Roman" w:hAnsi="Times New Roman" w:cs="Times New Roman"/>
          <w:w w:val="80"/>
          <w:sz w:val="24"/>
          <w:szCs w:val="24"/>
        </w:rPr>
      </w:pPr>
    </w:p>
    <w:p w:rsidR="00181544" w:rsidRPr="00181544" w:rsidRDefault="00181544" w:rsidP="00181544">
      <w:pPr>
        <w:spacing w:after="0" w:line="240" w:lineRule="auto"/>
        <w:jc w:val="center"/>
        <w:rPr>
          <w:rFonts w:ascii="Times New Roman" w:eastAsia="Calibri" w:hAnsi="Times New Roman" w:cs="Times New Roman"/>
          <w:b/>
          <w:sz w:val="28"/>
          <w:szCs w:val="28"/>
          <w:lang w:eastAsia="en-US"/>
        </w:rPr>
      </w:pPr>
      <w:r w:rsidRPr="00181544">
        <w:rPr>
          <w:rFonts w:ascii="Times New Roman" w:eastAsia="Calibri" w:hAnsi="Times New Roman" w:cs="Times New Roman"/>
          <w:b/>
          <w:noProof/>
          <w:sz w:val="28"/>
          <w:szCs w:val="28"/>
        </w:rPr>
        <w:drawing>
          <wp:inline distT="0" distB="0" distL="0" distR="0">
            <wp:extent cx="679450" cy="897255"/>
            <wp:effectExtent l="19050" t="0" r="6350" b="0"/>
            <wp:docPr id="2"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ЭАО1111"/>
                    <pic:cNvPicPr>
                      <a:picLocks noChangeAspect="1" noChangeArrowheads="1"/>
                    </pic:cNvPicPr>
                  </pic:nvPicPr>
                  <pic:blipFill>
                    <a:blip r:embed="rId5" cstate="print"/>
                    <a:srcRect/>
                    <a:stretch>
                      <a:fillRect/>
                    </a:stretch>
                  </pic:blipFill>
                  <pic:spPr bwMode="auto">
                    <a:xfrm>
                      <a:off x="0" y="0"/>
                      <a:ext cx="679450" cy="897255"/>
                    </a:xfrm>
                    <a:prstGeom prst="rect">
                      <a:avLst/>
                    </a:prstGeom>
                    <a:noFill/>
                    <a:ln w="9525">
                      <a:noFill/>
                      <a:miter lim="800000"/>
                      <a:headEnd/>
                      <a:tailEnd/>
                    </a:ln>
                  </pic:spPr>
                </pic:pic>
              </a:graphicData>
            </a:graphic>
          </wp:inline>
        </w:drawing>
      </w:r>
      <w:r w:rsidRPr="00181544">
        <w:rPr>
          <w:rFonts w:ascii="Times New Roman" w:eastAsia="Calibri" w:hAnsi="Times New Roman" w:cs="Times New Roman"/>
          <w:b/>
          <w:sz w:val="28"/>
          <w:szCs w:val="28"/>
          <w:lang w:eastAsia="en-US"/>
        </w:rPr>
        <w:br w:type="textWrapping" w:clear="all"/>
        <w:t xml:space="preserve">Администрация поселка </w:t>
      </w:r>
      <w:r w:rsidR="001763E8">
        <w:rPr>
          <w:rFonts w:ascii="Times New Roman" w:eastAsia="Calibri" w:hAnsi="Times New Roman" w:cs="Times New Roman"/>
          <w:b/>
          <w:sz w:val="28"/>
          <w:szCs w:val="28"/>
          <w:lang w:eastAsia="en-US"/>
        </w:rPr>
        <w:t>Полигус</w:t>
      </w:r>
      <w:r w:rsidRPr="00181544">
        <w:rPr>
          <w:rFonts w:ascii="Times New Roman" w:eastAsia="Calibri" w:hAnsi="Times New Roman" w:cs="Times New Roman"/>
          <w:b/>
          <w:sz w:val="28"/>
          <w:szCs w:val="28"/>
          <w:lang w:eastAsia="en-US"/>
        </w:rPr>
        <w:t xml:space="preserve"> </w:t>
      </w:r>
    </w:p>
    <w:p w:rsidR="00181544" w:rsidRPr="00181544" w:rsidRDefault="00181544" w:rsidP="00181544">
      <w:pPr>
        <w:spacing w:after="0" w:line="240" w:lineRule="auto"/>
        <w:jc w:val="center"/>
        <w:rPr>
          <w:rFonts w:ascii="Times New Roman" w:eastAsia="Calibri" w:hAnsi="Times New Roman" w:cs="Times New Roman"/>
          <w:b/>
          <w:sz w:val="28"/>
          <w:szCs w:val="28"/>
          <w:lang w:eastAsia="en-US"/>
        </w:rPr>
      </w:pPr>
      <w:r w:rsidRPr="00181544">
        <w:rPr>
          <w:rFonts w:ascii="Times New Roman" w:eastAsia="Calibri" w:hAnsi="Times New Roman" w:cs="Times New Roman"/>
          <w:b/>
          <w:sz w:val="28"/>
          <w:szCs w:val="28"/>
          <w:lang w:eastAsia="en-US"/>
        </w:rPr>
        <w:t>Эвенкийский муниципальный район</w:t>
      </w:r>
    </w:p>
    <w:p w:rsidR="00181544" w:rsidRPr="00181544" w:rsidRDefault="00181544" w:rsidP="00181544">
      <w:pPr>
        <w:spacing w:after="0" w:line="240" w:lineRule="auto"/>
        <w:jc w:val="center"/>
        <w:rPr>
          <w:rFonts w:ascii="Times New Roman" w:eastAsia="Calibri" w:hAnsi="Times New Roman" w:cs="Times New Roman"/>
          <w:b/>
          <w:sz w:val="28"/>
          <w:szCs w:val="28"/>
          <w:lang w:eastAsia="en-US"/>
        </w:rPr>
      </w:pPr>
      <w:r w:rsidRPr="00181544">
        <w:rPr>
          <w:rFonts w:ascii="Times New Roman" w:eastAsia="Calibri" w:hAnsi="Times New Roman" w:cs="Times New Roman"/>
          <w:b/>
          <w:sz w:val="28"/>
          <w:szCs w:val="28"/>
          <w:lang w:eastAsia="en-US"/>
        </w:rPr>
        <w:t>Красноярский край</w:t>
      </w:r>
    </w:p>
    <w:p w:rsidR="00181544" w:rsidRPr="00181544" w:rsidRDefault="007E1F6A" w:rsidP="00181544">
      <w:pPr>
        <w:spacing w:after="0" w:line="240" w:lineRule="auto"/>
        <w:jc w:val="center"/>
        <w:rPr>
          <w:rFonts w:ascii="Times New Roman" w:eastAsia="Calibri" w:hAnsi="Times New Roman" w:cs="Times New Roman"/>
          <w:b/>
          <w:w w:val="80"/>
          <w:position w:val="4"/>
          <w:sz w:val="28"/>
          <w:szCs w:val="28"/>
          <w:lang w:eastAsia="en-US"/>
        </w:rPr>
      </w:pPr>
      <w:r w:rsidRPr="007E1F6A">
        <w:rPr>
          <w:rFonts w:ascii="Calibri" w:eastAsia="Calibri" w:hAnsi="Calibri" w:cs="Times New Roman"/>
          <w:sz w:val="28"/>
          <w:szCs w:val="28"/>
          <w:lang w:eastAsia="en-US"/>
        </w:rPr>
        <w:pict>
          <v:line id="_x0000_s1030" style="position:absolute;left:0;text-align:left;z-index:251660288" from="33.5pt,12.2pt" to="465.5pt,12.2pt" strokeweight="3pt">
            <v:stroke linestyle="thinThin"/>
            <w10:wrap type="topAndBottom"/>
          </v:line>
        </w:pict>
      </w:r>
      <w:r w:rsidR="00181544" w:rsidRPr="00181544">
        <w:rPr>
          <w:rFonts w:ascii="Times New Roman" w:eastAsia="Calibri" w:hAnsi="Times New Roman" w:cs="Times New Roman"/>
          <w:b/>
          <w:w w:val="80"/>
          <w:position w:val="4"/>
          <w:sz w:val="28"/>
          <w:szCs w:val="28"/>
          <w:lang w:eastAsia="en-US"/>
        </w:rPr>
        <w:t>ПОСТАНОВЛЕНИЕ</w:t>
      </w:r>
    </w:p>
    <w:p w:rsidR="00181544" w:rsidRPr="00181544" w:rsidRDefault="00181544" w:rsidP="00181544">
      <w:pPr>
        <w:spacing w:after="0" w:line="240" w:lineRule="auto"/>
        <w:jc w:val="center"/>
        <w:rPr>
          <w:rFonts w:ascii="Times New Roman" w:eastAsia="Calibri" w:hAnsi="Times New Roman" w:cs="Times New Roman"/>
          <w:sz w:val="28"/>
          <w:szCs w:val="28"/>
          <w:lang w:eastAsia="en-US"/>
        </w:rPr>
      </w:pPr>
    </w:p>
    <w:p w:rsidR="00181544" w:rsidRPr="00181544" w:rsidRDefault="00181544" w:rsidP="00181544">
      <w:pPr>
        <w:spacing w:after="0" w:line="240" w:lineRule="auto"/>
        <w:jc w:val="both"/>
        <w:rPr>
          <w:rFonts w:ascii="Times New Roman" w:eastAsia="Times New Roman" w:hAnsi="Times New Roman" w:cs="Times New Roman"/>
          <w:sz w:val="28"/>
          <w:szCs w:val="28"/>
          <w:u w:val="single"/>
        </w:rPr>
      </w:pPr>
      <w:r w:rsidRPr="00181544">
        <w:rPr>
          <w:rFonts w:ascii="Times New Roman" w:eastAsia="Calibri" w:hAnsi="Times New Roman" w:cs="Times New Roman"/>
          <w:sz w:val="28"/>
          <w:szCs w:val="28"/>
          <w:lang w:eastAsia="en-US"/>
        </w:rPr>
        <w:t>«</w:t>
      </w:r>
      <w:r w:rsidR="00324B04">
        <w:rPr>
          <w:rFonts w:ascii="Times New Roman" w:eastAsia="Calibri" w:hAnsi="Times New Roman" w:cs="Times New Roman"/>
          <w:sz w:val="28"/>
          <w:szCs w:val="28"/>
          <w:lang w:eastAsia="en-US"/>
        </w:rPr>
        <w:t>1</w:t>
      </w:r>
      <w:r w:rsidR="00581605">
        <w:rPr>
          <w:rFonts w:ascii="Times New Roman" w:eastAsia="Calibri" w:hAnsi="Times New Roman" w:cs="Times New Roman"/>
          <w:sz w:val="28"/>
          <w:szCs w:val="28"/>
          <w:lang w:eastAsia="en-US"/>
        </w:rPr>
        <w:t>0</w:t>
      </w:r>
      <w:r w:rsidRPr="00181544">
        <w:rPr>
          <w:rFonts w:ascii="Times New Roman" w:eastAsia="Calibri" w:hAnsi="Times New Roman" w:cs="Times New Roman"/>
          <w:sz w:val="28"/>
          <w:szCs w:val="28"/>
          <w:lang w:eastAsia="en-US"/>
        </w:rPr>
        <w:t>» ноября 20</w:t>
      </w:r>
      <w:r w:rsidR="00000F7F">
        <w:rPr>
          <w:rFonts w:ascii="Times New Roman" w:eastAsia="Calibri" w:hAnsi="Times New Roman" w:cs="Times New Roman"/>
          <w:sz w:val="28"/>
          <w:szCs w:val="28"/>
          <w:lang w:eastAsia="en-US"/>
        </w:rPr>
        <w:t>2</w:t>
      </w:r>
      <w:r w:rsidR="00581605">
        <w:rPr>
          <w:rFonts w:ascii="Times New Roman" w:eastAsia="Calibri" w:hAnsi="Times New Roman" w:cs="Times New Roman"/>
          <w:sz w:val="28"/>
          <w:szCs w:val="28"/>
          <w:lang w:eastAsia="en-US"/>
        </w:rPr>
        <w:t>3</w:t>
      </w:r>
      <w:r w:rsidRPr="00181544">
        <w:rPr>
          <w:rFonts w:ascii="Times New Roman" w:eastAsia="Calibri" w:hAnsi="Times New Roman" w:cs="Times New Roman"/>
          <w:sz w:val="28"/>
          <w:szCs w:val="28"/>
          <w:lang w:eastAsia="en-US"/>
        </w:rPr>
        <w:t xml:space="preserve"> г.                                               </w:t>
      </w:r>
      <w:r w:rsidR="00526B49">
        <w:rPr>
          <w:rFonts w:ascii="Times New Roman" w:eastAsia="Calibri" w:hAnsi="Times New Roman" w:cs="Times New Roman"/>
          <w:sz w:val="28"/>
          <w:szCs w:val="28"/>
          <w:lang w:eastAsia="en-US"/>
        </w:rPr>
        <w:t xml:space="preserve">                             </w:t>
      </w:r>
      <w:r w:rsidRPr="00181544">
        <w:rPr>
          <w:rFonts w:ascii="Times New Roman" w:eastAsia="Calibri" w:hAnsi="Times New Roman" w:cs="Times New Roman"/>
          <w:sz w:val="28"/>
          <w:szCs w:val="28"/>
          <w:lang w:eastAsia="en-US"/>
        </w:rPr>
        <w:t xml:space="preserve">   № </w:t>
      </w:r>
      <w:r w:rsidR="00526B49">
        <w:rPr>
          <w:rFonts w:ascii="Times New Roman" w:eastAsia="Calibri" w:hAnsi="Times New Roman" w:cs="Times New Roman"/>
          <w:sz w:val="28"/>
          <w:szCs w:val="28"/>
          <w:lang w:eastAsia="en-US"/>
        </w:rPr>
        <w:t>65 «а»-п</w:t>
      </w:r>
    </w:p>
    <w:p w:rsidR="00181544" w:rsidRPr="00181544" w:rsidRDefault="00181544" w:rsidP="00181544">
      <w:pPr>
        <w:spacing w:after="0" w:line="240" w:lineRule="auto"/>
        <w:jc w:val="both"/>
        <w:rPr>
          <w:rFonts w:ascii="Times New Roman" w:eastAsia="Times New Roman" w:hAnsi="Times New Roman" w:cs="Times New Roman"/>
          <w:sz w:val="28"/>
          <w:szCs w:val="28"/>
        </w:rPr>
      </w:pPr>
    </w:p>
    <w:p w:rsidR="00181544" w:rsidRPr="00181544" w:rsidRDefault="00181544" w:rsidP="00181544">
      <w:pPr>
        <w:spacing w:after="0" w:line="240" w:lineRule="auto"/>
        <w:jc w:val="both"/>
        <w:rPr>
          <w:rFonts w:ascii="Times New Roman" w:eastAsia="Times New Roman" w:hAnsi="Times New Roman" w:cs="Times New Roman"/>
          <w:sz w:val="28"/>
          <w:szCs w:val="28"/>
        </w:rPr>
      </w:pPr>
      <w:r w:rsidRPr="00181544">
        <w:rPr>
          <w:rFonts w:ascii="Times New Roman" w:eastAsia="Times New Roman" w:hAnsi="Times New Roman" w:cs="Times New Roman"/>
          <w:sz w:val="28"/>
          <w:szCs w:val="28"/>
        </w:rPr>
        <w:t xml:space="preserve">О прогнозе социально-экономического </w:t>
      </w:r>
    </w:p>
    <w:p w:rsidR="00181544" w:rsidRPr="00181544" w:rsidRDefault="00181544" w:rsidP="00181544">
      <w:pPr>
        <w:spacing w:after="0" w:line="240" w:lineRule="auto"/>
        <w:jc w:val="both"/>
        <w:rPr>
          <w:rFonts w:ascii="Times New Roman" w:eastAsia="Times New Roman" w:hAnsi="Times New Roman" w:cs="Times New Roman"/>
          <w:sz w:val="28"/>
          <w:szCs w:val="28"/>
        </w:rPr>
      </w:pPr>
      <w:r w:rsidRPr="00181544">
        <w:rPr>
          <w:rFonts w:ascii="Times New Roman" w:eastAsia="Times New Roman" w:hAnsi="Times New Roman" w:cs="Times New Roman"/>
          <w:sz w:val="28"/>
          <w:szCs w:val="28"/>
        </w:rPr>
        <w:t>развития муниципального образования</w:t>
      </w:r>
    </w:p>
    <w:p w:rsidR="00181544" w:rsidRPr="00181544" w:rsidRDefault="00181544" w:rsidP="00181544">
      <w:pPr>
        <w:spacing w:after="0" w:line="240" w:lineRule="auto"/>
        <w:jc w:val="both"/>
        <w:rPr>
          <w:rFonts w:ascii="Times New Roman" w:eastAsia="Times New Roman" w:hAnsi="Times New Roman" w:cs="Times New Roman"/>
          <w:b/>
          <w:sz w:val="28"/>
          <w:szCs w:val="28"/>
        </w:rPr>
      </w:pPr>
      <w:r w:rsidRPr="00181544">
        <w:rPr>
          <w:rFonts w:ascii="Times New Roman" w:eastAsia="Times New Roman" w:hAnsi="Times New Roman" w:cs="Times New Roman"/>
          <w:sz w:val="28"/>
          <w:szCs w:val="28"/>
        </w:rPr>
        <w:t xml:space="preserve">поселка </w:t>
      </w:r>
      <w:r w:rsidR="001763E8" w:rsidRPr="001763E8">
        <w:rPr>
          <w:rFonts w:ascii="Times New Roman" w:eastAsia="Times New Roman" w:hAnsi="Times New Roman" w:cs="Times New Roman"/>
          <w:sz w:val="28"/>
          <w:szCs w:val="28"/>
        </w:rPr>
        <w:t>Полигус</w:t>
      </w:r>
      <w:r w:rsidRPr="00181544">
        <w:rPr>
          <w:rFonts w:ascii="Times New Roman" w:eastAsia="Times New Roman" w:hAnsi="Times New Roman" w:cs="Times New Roman"/>
          <w:sz w:val="28"/>
          <w:szCs w:val="28"/>
        </w:rPr>
        <w:t xml:space="preserve"> на 20</w:t>
      </w:r>
      <w:r w:rsidR="00000F7F">
        <w:rPr>
          <w:rFonts w:ascii="Times New Roman" w:eastAsia="Times New Roman" w:hAnsi="Times New Roman" w:cs="Times New Roman"/>
          <w:sz w:val="28"/>
          <w:szCs w:val="28"/>
        </w:rPr>
        <w:t>2</w:t>
      </w:r>
      <w:r w:rsidR="00581605">
        <w:rPr>
          <w:rFonts w:ascii="Times New Roman" w:eastAsia="Times New Roman" w:hAnsi="Times New Roman" w:cs="Times New Roman"/>
          <w:sz w:val="28"/>
          <w:szCs w:val="28"/>
        </w:rPr>
        <w:t>4</w:t>
      </w:r>
      <w:r w:rsidRPr="00181544">
        <w:rPr>
          <w:rFonts w:ascii="Times New Roman" w:eastAsia="Times New Roman" w:hAnsi="Times New Roman" w:cs="Times New Roman"/>
          <w:sz w:val="28"/>
          <w:szCs w:val="28"/>
        </w:rPr>
        <w:t>-20</w:t>
      </w:r>
      <w:r w:rsidR="00000F7F">
        <w:rPr>
          <w:rFonts w:ascii="Times New Roman" w:eastAsia="Times New Roman" w:hAnsi="Times New Roman" w:cs="Times New Roman"/>
          <w:sz w:val="28"/>
          <w:szCs w:val="28"/>
        </w:rPr>
        <w:t>2</w:t>
      </w:r>
      <w:r w:rsidR="00581605">
        <w:rPr>
          <w:rFonts w:ascii="Times New Roman" w:eastAsia="Times New Roman" w:hAnsi="Times New Roman" w:cs="Times New Roman"/>
          <w:sz w:val="28"/>
          <w:szCs w:val="28"/>
        </w:rPr>
        <w:t>6</w:t>
      </w:r>
      <w:r w:rsidRPr="00181544">
        <w:rPr>
          <w:rFonts w:ascii="Times New Roman" w:eastAsia="Times New Roman" w:hAnsi="Times New Roman" w:cs="Times New Roman"/>
          <w:sz w:val="28"/>
          <w:szCs w:val="28"/>
        </w:rPr>
        <w:t xml:space="preserve"> годы</w:t>
      </w:r>
    </w:p>
    <w:p w:rsidR="00181544" w:rsidRPr="00181544" w:rsidRDefault="00181544" w:rsidP="00181544">
      <w:pPr>
        <w:spacing w:after="0" w:line="240" w:lineRule="auto"/>
        <w:jc w:val="both"/>
        <w:rPr>
          <w:rFonts w:ascii="Times New Roman" w:eastAsia="Times New Roman" w:hAnsi="Times New Roman" w:cs="Times New Roman"/>
          <w:b/>
          <w:sz w:val="28"/>
          <w:szCs w:val="28"/>
        </w:rPr>
      </w:pPr>
    </w:p>
    <w:p w:rsidR="00181544" w:rsidRPr="00181544" w:rsidRDefault="00181544" w:rsidP="00181544">
      <w:pPr>
        <w:spacing w:after="0" w:line="240" w:lineRule="auto"/>
        <w:jc w:val="both"/>
        <w:rPr>
          <w:rFonts w:ascii="Times New Roman" w:eastAsia="Times New Roman" w:hAnsi="Times New Roman" w:cs="Times New Roman"/>
          <w:b/>
          <w:sz w:val="28"/>
          <w:szCs w:val="28"/>
        </w:rPr>
      </w:pPr>
    </w:p>
    <w:p w:rsidR="00181544" w:rsidRPr="00181544" w:rsidRDefault="00181544" w:rsidP="00181544">
      <w:pPr>
        <w:spacing w:after="0" w:line="240" w:lineRule="auto"/>
        <w:jc w:val="both"/>
        <w:rPr>
          <w:rFonts w:ascii="Times New Roman" w:eastAsia="Times New Roman" w:hAnsi="Times New Roman" w:cs="Times New Roman"/>
          <w:b/>
          <w:sz w:val="28"/>
          <w:szCs w:val="28"/>
        </w:rPr>
      </w:pPr>
    </w:p>
    <w:p w:rsidR="00181544" w:rsidRPr="00181544" w:rsidRDefault="00181544" w:rsidP="00181544">
      <w:pPr>
        <w:spacing w:after="0" w:line="240" w:lineRule="auto"/>
        <w:jc w:val="both"/>
        <w:rPr>
          <w:rFonts w:ascii="Times New Roman" w:eastAsia="Times New Roman" w:hAnsi="Times New Roman" w:cs="Times New Roman"/>
          <w:b/>
          <w:sz w:val="28"/>
          <w:szCs w:val="28"/>
        </w:rPr>
      </w:pPr>
      <w:r w:rsidRPr="00181544">
        <w:rPr>
          <w:rFonts w:ascii="Times New Roman" w:eastAsia="Times New Roman" w:hAnsi="Times New Roman" w:cs="Times New Roman"/>
          <w:b/>
          <w:sz w:val="28"/>
          <w:szCs w:val="28"/>
        </w:rPr>
        <w:tab/>
      </w:r>
      <w:r w:rsidRPr="00181544">
        <w:rPr>
          <w:rFonts w:ascii="Times New Roman" w:eastAsia="Times New Roman" w:hAnsi="Times New Roman" w:cs="Times New Roman"/>
          <w:sz w:val="28"/>
          <w:szCs w:val="28"/>
        </w:rPr>
        <w:t xml:space="preserve"> Руководствуясь статьей 173 Бюджетного Кодекса Российской Федерации,  Федеральным Законом от 06.10.2003 № 131-ФЗ « Об общих принципах организации местного самоуправления в Российской Федерации, Уставом муниципального образования поселка </w:t>
      </w:r>
      <w:r w:rsidR="001763E8" w:rsidRPr="001763E8">
        <w:rPr>
          <w:rFonts w:ascii="Times New Roman" w:eastAsia="Times New Roman" w:hAnsi="Times New Roman" w:cs="Times New Roman"/>
          <w:sz w:val="28"/>
          <w:szCs w:val="28"/>
        </w:rPr>
        <w:t>Полигус</w:t>
      </w:r>
      <w:r w:rsidRPr="00181544">
        <w:rPr>
          <w:rFonts w:ascii="Times New Roman" w:eastAsia="Times New Roman" w:hAnsi="Times New Roman" w:cs="Times New Roman"/>
          <w:sz w:val="28"/>
          <w:szCs w:val="28"/>
        </w:rPr>
        <w:t>,</w:t>
      </w:r>
      <w:r w:rsidRPr="00181544">
        <w:rPr>
          <w:rFonts w:ascii="Times New Roman" w:eastAsia="Times New Roman" w:hAnsi="Times New Roman" w:cs="Times New Roman"/>
          <w:b/>
          <w:sz w:val="28"/>
          <w:szCs w:val="28"/>
        </w:rPr>
        <w:t xml:space="preserve"> </w:t>
      </w:r>
    </w:p>
    <w:p w:rsidR="00181544" w:rsidRPr="00181544" w:rsidRDefault="00181544" w:rsidP="00181544">
      <w:pPr>
        <w:spacing w:after="0" w:line="240" w:lineRule="auto"/>
        <w:jc w:val="both"/>
        <w:rPr>
          <w:rFonts w:ascii="Times New Roman" w:eastAsia="Times New Roman" w:hAnsi="Times New Roman" w:cs="Times New Roman"/>
          <w:b/>
          <w:sz w:val="28"/>
          <w:szCs w:val="28"/>
        </w:rPr>
      </w:pPr>
      <w:r w:rsidRPr="00181544">
        <w:rPr>
          <w:rFonts w:ascii="Times New Roman" w:eastAsia="Times New Roman" w:hAnsi="Times New Roman" w:cs="Times New Roman"/>
          <w:b/>
          <w:sz w:val="28"/>
          <w:szCs w:val="28"/>
        </w:rPr>
        <w:t xml:space="preserve">            </w:t>
      </w:r>
      <w:r w:rsidRPr="00181544">
        <w:rPr>
          <w:rFonts w:ascii="Times New Roman" w:eastAsia="Times New Roman" w:hAnsi="Times New Roman" w:cs="Times New Roman"/>
          <w:sz w:val="28"/>
          <w:szCs w:val="28"/>
        </w:rPr>
        <w:t>ПОСТАНОВЛЯЮ</w:t>
      </w:r>
      <w:r w:rsidRPr="00181544">
        <w:rPr>
          <w:rFonts w:ascii="Times New Roman" w:eastAsia="Times New Roman" w:hAnsi="Times New Roman" w:cs="Times New Roman"/>
          <w:b/>
          <w:sz w:val="28"/>
          <w:szCs w:val="28"/>
        </w:rPr>
        <w:t xml:space="preserve">: </w:t>
      </w:r>
    </w:p>
    <w:p w:rsidR="00181544" w:rsidRPr="00181544" w:rsidRDefault="00181544" w:rsidP="00181544">
      <w:pPr>
        <w:spacing w:after="0" w:line="240" w:lineRule="auto"/>
        <w:ind w:firstLine="709"/>
        <w:jc w:val="both"/>
        <w:rPr>
          <w:rFonts w:ascii="Times New Roman" w:eastAsia="Times New Roman" w:hAnsi="Times New Roman" w:cs="Times New Roman"/>
          <w:sz w:val="28"/>
          <w:szCs w:val="28"/>
        </w:rPr>
      </w:pPr>
      <w:r w:rsidRPr="00181544">
        <w:rPr>
          <w:rFonts w:ascii="Times New Roman" w:eastAsia="Times New Roman" w:hAnsi="Times New Roman" w:cs="Times New Roman"/>
          <w:sz w:val="28"/>
          <w:szCs w:val="28"/>
        </w:rPr>
        <w:t>1.</w:t>
      </w:r>
      <w:r w:rsidR="00D62F51">
        <w:rPr>
          <w:rFonts w:ascii="Times New Roman" w:eastAsia="Times New Roman" w:hAnsi="Times New Roman" w:cs="Times New Roman"/>
          <w:sz w:val="28"/>
          <w:szCs w:val="28"/>
        </w:rPr>
        <w:t xml:space="preserve"> </w:t>
      </w:r>
      <w:r w:rsidRPr="00181544">
        <w:rPr>
          <w:rFonts w:ascii="Times New Roman" w:eastAsia="Times New Roman" w:hAnsi="Times New Roman" w:cs="Times New Roman"/>
          <w:sz w:val="28"/>
          <w:szCs w:val="28"/>
        </w:rPr>
        <w:t xml:space="preserve">Одобрить Прогноз социально-экономического развития муниципального образования поселок </w:t>
      </w:r>
      <w:r w:rsidR="001763E8" w:rsidRPr="001763E8">
        <w:rPr>
          <w:rFonts w:ascii="Times New Roman" w:eastAsia="Times New Roman" w:hAnsi="Times New Roman" w:cs="Times New Roman"/>
          <w:sz w:val="28"/>
          <w:szCs w:val="28"/>
        </w:rPr>
        <w:t>Полигус</w:t>
      </w:r>
      <w:r w:rsidRPr="00181544">
        <w:rPr>
          <w:rFonts w:ascii="Times New Roman" w:eastAsia="Times New Roman" w:hAnsi="Times New Roman" w:cs="Times New Roman"/>
          <w:sz w:val="28"/>
          <w:szCs w:val="28"/>
        </w:rPr>
        <w:t xml:space="preserve"> на 20</w:t>
      </w:r>
      <w:r w:rsidR="00000F7F">
        <w:rPr>
          <w:rFonts w:ascii="Times New Roman" w:eastAsia="Times New Roman" w:hAnsi="Times New Roman" w:cs="Times New Roman"/>
          <w:sz w:val="28"/>
          <w:szCs w:val="28"/>
        </w:rPr>
        <w:t>2</w:t>
      </w:r>
      <w:r w:rsidR="00581605">
        <w:rPr>
          <w:rFonts w:ascii="Times New Roman" w:eastAsia="Times New Roman" w:hAnsi="Times New Roman" w:cs="Times New Roman"/>
          <w:sz w:val="28"/>
          <w:szCs w:val="28"/>
        </w:rPr>
        <w:t>4</w:t>
      </w:r>
      <w:r w:rsidRPr="00181544">
        <w:rPr>
          <w:rFonts w:ascii="Times New Roman" w:eastAsia="Times New Roman" w:hAnsi="Times New Roman" w:cs="Times New Roman"/>
          <w:sz w:val="28"/>
          <w:szCs w:val="28"/>
        </w:rPr>
        <w:t xml:space="preserve"> год и плановый 202</w:t>
      </w:r>
      <w:r w:rsidR="00581605">
        <w:rPr>
          <w:rFonts w:ascii="Times New Roman" w:eastAsia="Times New Roman" w:hAnsi="Times New Roman" w:cs="Times New Roman"/>
          <w:sz w:val="28"/>
          <w:szCs w:val="28"/>
        </w:rPr>
        <w:t>5</w:t>
      </w:r>
      <w:r w:rsidRPr="00181544">
        <w:rPr>
          <w:rFonts w:ascii="Times New Roman" w:eastAsia="Times New Roman" w:hAnsi="Times New Roman" w:cs="Times New Roman"/>
          <w:sz w:val="28"/>
          <w:szCs w:val="28"/>
        </w:rPr>
        <w:t>-202</w:t>
      </w:r>
      <w:r w:rsidR="00581605">
        <w:rPr>
          <w:rFonts w:ascii="Times New Roman" w:eastAsia="Times New Roman" w:hAnsi="Times New Roman" w:cs="Times New Roman"/>
          <w:sz w:val="28"/>
          <w:szCs w:val="28"/>
        </w:rPr>
        <w:t>6</w:t>
      </w:r>
      <w:r w:rsidRPr="00181544">
        <w:rPr>
          <w:rFonts w:ascii="Times New Roman" w:eastAsia="Times New Roman" w:hAnsi="Times New Roman" w:cs="Times New Roman"/>
          <w:sz w:val="28"/>
          <w:szCs w:val="28"/>
        </w:rPr>
        <w:t xml:space="preserve"> годы, согласно приложения к настоящему постановлению</w:t>
      </w:r>
    </w:p>
    <w:p w:rsidR="00D62F51" w:rsidRPr="00D62F51" w:rsidRDefault="00D62F51" w:rsidP="00D62F51">
      <w:pPr>
        <w:tabs>
          <w:tab w:val="left" w:pos="1134"/>
        </w:tabs>
        <w:spacing w:after="0" w:line="240" w:lineRule="auto"/>
        <w:ind w:firstLine="709"/>
        <w:jc w:val="both"/>
        <w:rPr>
          <w:rFonts w:ascii="Times New Roman" w:eastAsia="Times New Roman" w:hAnsi="Times New Roman" w:cs="Times New Roman"/>
          <w:sz w:val="28"/>
          <w:szCs w:val="28"/>
        </w:rPr>
      </w:pPr>
      <w:r w:rsidRPr="00D62F51">
        <w:rPr>
          <w:rFonts w:ascii="Times New Roman" w:eastAsia="Times New Roman" w:hAnsi="Times New Roman" w:cs="Times New Roman"/>
          <w:sz w:val="28"/>
          <w:szCs w:val="28"/>
        </w:rPr>
        <w:t>2. Разместить настоящее Постановление на сайте Муниципального образования "поселок Полигус"  в сети «Интернет» (https://poligus-r04.gosweb.gosuslugi.ru/).</w:t>
      </w:r>
    </w:p>
    <w:p w:rsidR="00D62F51" w:rsidRPr="00D62F51" w:rsidRDefault="00D62F51" w:rsidP="00D62F51">
      <w:pPr>
        <w:tabs>
          <w:tab w:val="left" w:pos="1134"/>
        </w:tabs>
        <w:spacing w:after="0" w:line="240" w:lineRule="auto"/>
        <w:ind w:firstLine="709"/>
        <w:jc w:val="both"/>
        <w:rPr>
          <w:rFonts w:ascii="Times New Roman" w:eastAsia="Times New Roman" w:hAnsi="Times New Roman" w:cs="Times New Roman"/>
          <w:sz w:val="28"/>
          <w:szCs w:val="28"/>
        </w:rPr>
      </w:pPr>
      <w:r w:rsidRPr="00D62F51">
        <w:rPr>
          <w:rFonts w:ascii="Times New Roman" w:eastAsia="Times New Roman" w:hAnsi="Times New Roman" w:cs="Times New Roman"/>
          <w:sz w:val="28"/>
          <w:szCs w:val="28"/>
        </w:rPr>
        <w:t>3. 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181544" w:rsidRPr="00181544" w:rsidRDefault="00D62F51" w:rsidP="00D62F51">
      <w:pPr>
        <w:tabs>
          <w:tab w:val="left" w:pos="1134"/>
        </w:tabs>
        <w:spacing w:after="0" w:line="240" w:lineRule="auto"/>
        <w:ind w:firstLine="709"/>
        <w:jc w:val="both"/>
        <w:rPr>
          <w:rFonts w:ascii="Times New Roman" w:eastAsia="Times New Roman" w:hAnsi="Times New Roman" w:cs="Times New Roman"/>
          <w:sz w:val="28"/>
          <w:szCs w:val="28"/>
        </w:rPr>
      </w:pPr>
      <w:r w:rsidRPr="00D62F51">
        <w:rPr>
          <w:rFonts w:ascii="Times New Roman" w:eastAsia="Times New Roman" w:hAnsi="Times New Roman" w:cs="Times New Roman"/>
          <w:sz w:val="28"/>
          <w:szCs w:val="28"/>
        </w:rPr>
        <w:t>4. Контроль за исполнением настоящего постановления оставляю за собой</w:t>
      </w:r>
      <w:r>
        <w:rPr>
          <w:rFonts w:ascii="Times New Roman" w:eastAsia="Times New Roman" w:hAnsi="Times New Roman" w:cs="Times New Roman"/>
          <w:sz w:val="28"/>
          <w:szCs w:val="28"/>
        </w:rPr>
        <w:t>.</w:t>
      </w:r>
    </w:p>
    <w:p w:rsidR="00181544" w:rsidRPr="00181544" w:rsidRDefault="00181544" w:rsidP="00181544">
      <w:pPr>
        <w:spacing w:after="0" w:line="240" w:lineRule="auto"/>
        <w:jc w:val="both"/>
        <w:rPr>
          <w:rFonts w:ascii="Times New Roman" w:eastAsia="Times New Roman" w:hAnsi="Times New Roman" w:cs="Times New Roman"/>
          <w:b/>
          <w:sz w:val="28"/>
          <w:szCs w:val="28"/>
        </w:rPr>
      </w:pPr>
    </w:p>
    <w:p w:rsidR="00181544" w:rsidRPr="00181544" w:rsidRDefault="00181544" w:rsidP="00181544">
      <w:pPr>
        <w:spacing w:after="0" w:line="240" w:lineRule="auto"/>
        <w:jc w:val="both"/>
        <w:rPr>
          <w:rFonts w:ascii="Times New Roman" w:eastAsia="Times New Roman" w:hAnsi="Times New Roman" w:cs="Times New Roman"/>
          <w:b/>
          <w:sz w:val="28"/>
          <w:szCs w:val="28"/>
        </w:rPr>
      </w:pPr>
      <w:r w:rsidRPr="00181544">
        <w:rPr>
          <w:rFonts w:ascii="Times New Roman" w:eastAsia="Times New Roman" w:hAnsi="Times New Roman" w:cs="Times New Roman"/>
          <w:b/>
          <w:sz w:val="28"/>
          <w:szCs w:val="28"/>
        </w:rPr>
        <w:t xml:space="preserve"> </w:t>
      </w:r>
    </w:p>
    <w:p w:rsidR="00181544" w:rsidRPr="00181544" w:rsidRDefault="00181544" w:rsidP="00181544">
      <w:pPr>
        <w:spacing w:after="0" w:line="240" w:lineRule="auto"/>
        <w:jc w:val="both"/>
        <w:rPr>
          <w:rFonts w:ascii="Times New Roman" w:eastAsia="Times New Roman" w:hAnsi="Times New Roman" w:cs="Times New Roman"/>
          <w:b/>
          <w:sz w:val="28"/>
          <w:szCs w:val="28"/>
        </w:rPr>
      </w:pPr>
    </w:p>
    <w:p w:rsidR="00181544" w:rsidRPr="00181544" w:rsidRDefault="00181544" w:rsidP="00181544">
      <w:pPr>
        <w:spacing w:after="0" w:line="240" w:lineRule="auto"/>
        <w:jc w:val="both"/>
        <w:rPr>
          <w:rFonts w:ascii="Times New Roman" w:eastAsia="Times New Roman" w:hAnsi="Times New Roman" w:cs="Times New Roman"/>
          <w:sz w:val="28"/>
          <w:szCs w:val="28"/>
        </w:rPr>
      </w:pPr>
      <w:r w:rsidRPr="00181544">
        <w:rPr>
          <w:rFonts w:ascii="Times New Roman" w:eastAsia="Times New Roman" w:hAnsi="Times New Roman" w:cs="Times New Roman"/>
          <w:sz w:val="28"/>
          <w:szCs w:val="28"/>
        </w:rPr>
        <w:t xml:space="preserve">Глава поселка </w:t>
      </w:r>
      <w:r w:rsidR="001763E8" w:rsidRPr="001763E8">
        <w:rPr>
          <w:rFonts w:ascii="Times New Roman" w:eastAsia="Times New Roman" w:hAnsi="Times New Roman" w:cs="Times New Roman"/>
          <w:sz w:val="28"/>
          <w:szCs w:val="28"/>
        </w:rPr>
        <w:t>Полигус</w:t>
      </w:r>
      <w:r w:rsidR="001763E8">
        <w:rPr>
          <w:rFonts w:ascii="Times New Roman" w:eastAsia="Times New Roman" w:hAnsi="Times New Roman" w:cs="Times New Roman"/>
          <w:sz w:val="28"/>
          <w:szCs w:val="28"/>
        </w:rPr>
        <w:t xml:space="preserve">                                                                   С.А. Петина</w:t>
      </w:r>
    </w:p>
    <w:p w:rsidR="00181544" w:rsidRPr="00181544" w:rsidRDefault="00181544" w:rsidP="00181544">
      <w:pPr>
        <w:suppressAutoHyphens/>
        <w:spacing w:after="0" w:line="240" w:lineRule="auto"/>
        <w:rPr>
          <w:rFonts w:ascii="Times New Roman" w:eastAsia="Times New Roman" w:hAnsi="Times New Roman" w:cs="Times New Roman"/>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sz w:val="20"/>
          <w:szCs w:val="20"/>
          <w:lang w:eastAsia="ar-SA"/>
        </w:rPr>
      </w:pPr>
    </w:p>
    <w:p w:rsidR="00181544" w:rsidRPr="00181544" w:rsidRDefault="00181544" w:rsidP="00181544">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181544">
        <w:rPr>
          <w:rFonts w:ascii="Times New Roman" w:eastAsia="Times New Roman" w:hAnsi="Times New Roman" w:cs="Times New Roman"/>
          <w:b/>
          <w:sz w:val="28"/>
          <w:szCs w:val="28"/>
          <w:lang w:eastAsia="ar-SA"/>
        </w:rPr>
        <w:lastRenderedPageBreak/>
        <w:t xml:space="preserve">                                                                                                             </w:t>
      </w:r>
      <w:r w:rsidRPr="00181544">
        <w:rPr>
          <w:rFonts w:ascii="Times New Roman" w:eastAsia="Times New Roman" w:hAnsi="Times New Roman" w:cs="Times New Roman"/>
          <w:sz w:val="24"/>
          <w:szCs w:val="24"/>
          <w:lang w:eastAsia="ar-SA"/>
        </w:rPr>
        <w:t xml:space="preserve"> </w:t>
      </w:r>
    </w:p>
    <w:p w:rsidR="00181544" w:rsidRPr="00181544" w:rsidRDefault="00181544" w:rsidP="00181544">
      <w:pPr>
        <w:suppressAutoHyphens/>
        <w:autoSpaceDE w:val="0"/>
        <w:autoSpaceDN w:val="0"/>
        <w:adjustRightInd w:val="0"/>
        <w:spacing w:after="0" w:line="240" w:lineRule="auto"/>
        <w:jc w:val="right"/>
        <w:rPr>
          <w:rFonts w:ascii="Times New Roman" w:eastAsia="Times New Roman" w:hAnsi="Times New Roman" w:cs="Times New Roman"/>
          <w:sz w:val="24"/>
          <w:szCs w:val="24"/>
        </w:rPr>
      </w:pPr>
      <w:r w:rsidRPr="00181544">
        <w:rPr>
          <w:rFonts w:ascii="Times New Roman" w:eastAsia="Times New Roman" w:hAnsi="Times New Roman" w:cs="Times New Roman"/>
          <w:sz w:val="24"/>
          <w:szCs w:val="24"/>
        </w:rPr>
        <w:t xml:space="preserve">Приложение </w:t>
      </w:r>
    </w:p>
    <w:p w:rsidR="00181544" w:rsidRPr="00181544" w:rsidRDefault="00181544" w:rsidP="00181544">
      <w:pPr>
        <w:autoSpaceDE w:val="0"/>
        <w:autoSpaceDN w:val="0"/>
        <w:adjustRightInd w:val="0"/>
        <w:spacing w:after="0" w:line="240" w:lineRule="auto"/>
        <w:jc w:val="right"/>
        <w:rPr>
          <w:rFonts w:ascii="Times New Roman" w:eastAsia="Times New Roman" w:hAnsi="Times New Roman" w:cs="Times New Roman"/>
          <w:sz w:val="24"/>
          <w:szCs w:val="24"/>
        </w:rPr>
      </w:pPr>
      <w:r w:rsidRPr="00181544">
        <w:rPr>
          <w:rFonts w:ascii="Times New Roman" w:eastAsia="Times New Roman" w:hAnsi="Times New Roman" w:cs="Times New Roman"/>
          <w:sz w:val="24"/>
          <w:szCs w:val="24"/>
        </w:rPr>
        <w:t xml:space="preserve"> Утверждено постановлением </w:t>
      </w:r>
    </w:p>
    <w:p w:rsidR="00181544" w:rsidRPr="00181544" w:rsidRDefault="00181544" w:rsidP="00181544">
      <w:pPr>
        <w:autoSpaceDE w:val="0"/>
        <w:autoSpaceDN w:val="0"/>
        <w:adjustRightInd w:val="0"/>
        <w:spacing w:after="0" w:line="240" w:lineRule="auto"/>
        <w:jc w:val="right"/>
        <w:rPr>
          <w:rFonts w:ascii="Times New Roman" w:eastAsia="Times New Roman" w:hAnsi="Times New Roman" w:cs="Times New Roman"/>
          <w:sz w:val="24"/>
          <w:szCs w:val="24"/>
        </w:rPr>
      </w:pPr>
      <w:r w:rsidRPr="00181544">
        <w:rPr>
          <w:rFonts w:ascii="Times New Roman" w:eastAsia="Times New Roman" w:hAnsi="Times New Roman" w:cs="Times New Roman"/>
          <w:sz w:val="24"/>
          <w:szCs w:val="24"/>
        </w:rPr>
        <w:t xml:space="preserve">Администрации п. </w:t>
      </w:r>
      <w:r w:rsidR="00575416" w:rsidRPr="00575416">
        <w:rPr>
          <w:rFonts w:ascii="Times New Roman" w:eastAsia="Times New Roman" w:hAnsi="Times New Roman" w:cs="Times New Roman"/>
          <w:sz w:val="24"/>
          <w:szCs w:val="24"/>
        </w:rPr>
        <w:t>Полигус</w:t>
      </w:r>
    </w:p>
    <w:p w:rsidR="00181544" w:rsidRPr="00181544" w:rsidRDefault="00181544" w:rsidP="00181544">
      <w:pPr>
        <w:autoSpaceDE w:val="0"/>
        <w:autoSpaceDN w:val="0"/>
        <w:adjustRightInd w:val="0"/>
        <w:spacing w:after="0" w:line="240" w:lineRule="auto"/>
        <w:jc w:val="right"/>
        <w:rPr>
          <w:rFonts w:ascii="Times New Roman" w:eastAsia="Times New Roman" w:hAnsi="Times New Roman" w:cs="Times New Roman"/>
          <w:b/>
          <w:sz w:val="28"/>
          <w:szCs w:val="28"/>
        </w:rPr>
      </w:pPr>
      <w:r w:rsidRPr="00181544">
        <w:rPr>
          <w:rFonts w:ascii="Times New Roman" w:eastAsia="Times New Roman" w:hAnsi="Times New Roman" w:cs="Times New Roman"/>
          <w:sz w:val="24"/>
          <w:szCs w:val="24"/>
        </w:rPr>
        <w:t xml:space="preserve">                                                                                                       от  </w:t>
      </w:r>
      <w:r w:rsidR="00526B49">
        <w:rPr>
          <w:rFonts w:ascii="Times New Roman" w:eastAsia="Times New Roman" w:hAnsi="Times New Roman" w:cs="Times New Roman"/>
          <w:sz w:val="24"/>
          <w:szCs w:val="24"/>
        </w:rPr>
        <w:t xml:space="preserve">10.11.2023 г. </w:t>
      </w:r>
      <w:r w:rsidRPr="00181544">
        <w:rPr>
          <w:rFonts w:ascii="Times New Roman" w:eastAsia="Times New Roman" w:hAnsi="Times New Roman" w:cs="Times New Roman"/>
          <w:sz w:val="24"/>
          <w:szCs w:val="24"/>
        </w:rPr>
        <w:t xml:space="preserve">№ </w:t>
      </w:r>
      <w:r w:rsidR="00526B49">
        <w:rPr>
          <w:rFonts w:ascii="Times New Roman" w:eastAsia="Times New Roman" w:hAnsi="Times New Roman" w:cs="Times New Roman"/>
          <w:sz w:val="24"/>
          <w:szCs w:val="24"/>
        </w:rPr>
        <w:t>65 «а»-п</w:t>
      </w:r>
    </w:p>
    <w:p w:rsidR="00181544" w:rsidRPr="00181544" w:rsidRDefault="00181544" w:rsidP="00181544">
      <w:pPr>
        <w:suppressAutoHyphens/>
        <w:spacing w:after="0" w:line="240" w:lineRule="auto"/>
        <w:jc w:val="right"/>
        <w:rPr>
          <w:rFonts w:ascii="Times New Roman" w:eastAsia="Times New Roman" w:hAnsi="Times New Roman" w:cs="Times New Roman"/>
          <w:b/>
          <w:sz w:val="28"/>
          <w:szCs w:val="28"/>
          <w:lang w:eastAsia="ar-SA"/>
        </w:rPr>
      </w:pPr>
    </w:p>
    <w:p w:rsidR="00181544" w:rsidRPr="00181544" w:rsidRDefault="00181544" w:rsidP="00181544">
      <w:pPr>
        <w:suppressAutoHyphens/>
        <w:spacing w:after="0" w:line="240" w:lineRule="auto"/>
        <w:jc w:val="center"/>
        <w:rPr>
          <w:rFonts w:ascii="Times New Roman" w:eastAsia="Times New Roman" w:hAnsi="Times New Roman" w:cs="Times New Roman"/>
          <w:b/>
          <w:sz w:val="28"/>
          <w:szCs w:val="28"/>
          <w:lang w:eastAsia="ar-SA"/>
        </w:rPr>
      </w:pPr>
    </w:p>
    <w:p w:rsidR="00181544" w:rsidRPr="00181544" w:rsidRDefault="00181544" w:rsidP="00181544">
      <w:pPr>
        <w:suppressAutoHyphens/>
        <w:spacing w:after="0" w:line="240" w:lineRule="auto"/>
        <w:jc w:val="center"/>
        <w:rPr>
          <w:rFonts w:ascii="Times New Roman" w:eastAsia="Times New Roman" w:hAnsi="Times New Roman" w:cs="Times New Roman"/>
          <w:b/>
          <w:sz w:val="28"/>
          <w:szCs w:val="28"/>
          <w:lang w:eastAsia="ar-SA"/>
        </w:rPr>
      </w:pPr>
    </w:p>
    <w:p w:rsidR="00181544" w:rsidRPr="00181544" w:rsidRDefault="00181544" w:rsidP="00181544">
      <w:pPr>
        <w:suppressAutoHyphens/>
        <w:spacing w:after="0" w:line="240" w:lineRule="auto"/>
        <w:jc w:val="center"/>
        <w:rPr>
          <w:rFonts w:ascii="Times New Roman" w:eastAsia="Times New Roman" w:hAnsi="Times New Roman" w:cs="Times New Roman"/>
          <w:b/>
          <w:sz w:val="28"/>
          <w:szCs w:val="28"/>
          <w:lang w:eastAsia="ar-SA"/>
        </w:rPr>
      </w:pPr>
    </w:p>
    <w:p w:rsidR="00181544" w:rsidRPr="00181544" w:rsidRDefault="00181544" w:rsidP="00181544">
      <w:pPr>
        <w:suppressAutoHyphens/>
        <w:spacing w:after="0" w:line="240" w:lineRule="auto"/>
        <w:jc w:val="center"/>
        <w:rPr>
          <w:rFonts w:ascii="Times New Roman" w:eastAsia="Times New Roman" w:hAnsi="Times New Roman" w:cs="Times New Roman"/>
          <w:b/>
          <w:sz w:val="28"/>
          <w:szCs w:val="28"/>
          <w:lang w:eastAsia="ar-SA"/>
        </w:rPr>
      </w:pPr>
    </w:p>
    <w:p w:rsidR="00181544" w:rsidRPr="00181544" w:rsidRDefault="00181544" w:rsidP="00181544">
      <w:pPr>
        <w:suppressAutoHyphens/>
        <w:spacing w:after="0" w:line="240" w:lineRule="auto"/>
        <w:jc w:val="center"/>
        <w:rPr>
          <w:rFonts w:ascii="Times New Roman" w:eastAsia="Times New Roman" w:hAnsi="Times New Roman" w:cs="Times New Roman"/>
          <w:b/>
          <w:sz w:val="28"/>
          <w:szCs w:val="28"/>
          <w:lang w:eastAsia="ar-SA"/>
        </w:rPr>
      </w:pPr>
    </w:p>
    <w:p w:rsidR="00181544" w:rsidRPr="00181544" w:rsidRDefault="00181544" w:rsidP="00181544">
      <w:pPr>
        <w:suppressAutoHyphens/>
        <w:spacing w:after="0" w:line="240" w:lineRule="auto"/>
        <w:jc w:val="center"/>
        <w:rPr>
          <w:rFonts w:ascii="Times New Roman" w:eastAsia="Times New Roman" w:hAnsi="Times New Roman" w:cs="Times New Roman"/>
          <w:b/>
          <w:sz w:val="28"/>
          <w:szCs w:val="28"/>
          <w:lang w:eastAsia="ar-SA"/>
        </w:rPr>
      </w:pPr>
    </w:p>
    <w:p w:rsidR="00181544" w:rsidRPr="00181544" w:rsidRDefault="00181544" w:rsidP="00181544">
      <w:pPr>
        <w:suppressAutoHyphens/>
        <w:spacing w:after="0" w:line="240" w:lineRule="auto"/>
        <w:jc w:val="center"/>
        <w:rPr>
          <w:rFonts w:ascii="Times New Roman" w:eastAsia="Times New Roman" w:hAnsi="Times New Roman" w:cs="Times New Roman"/>
          <w:b/>
          <w:sz w:val="28"/>
          <w:szCs w:val="28"/>
          <w:lang w:eastAsia="ar-SA"/>
        </w:rPr>
      </w:pPr>
    </w:p>
    <w:p w:rsidR="00181544" w:rsidRPr="00181544" w:rsidRDefault="00181544" w:rsidP="00181544">
      <w:pPr>
        <w:suppressAutoHyphens/>
        <w:spacing w:after="0" w:line="240" w:lineRule="auto"/>
        <w:jc w:val="center"/>
        <w:rPr>
          <w:rFonts w:ascii="Times New Roman" w:eastAsia="Times New Roman" w:hAnsi="Times New Roman" w:cs="Times New Roman"/>
          <w:b/>
          <w:sz w:val="28"/>
          <w:szCs w:val="28"/>
          <w:lang w:eastAsia="ar-SA"/>
        </w:rPr>
      </w:pPr>
    </w:p>
    <w:p w:rsidR="00181544" w:rsidRPr="00181544" w:rsidRDefault="00181544" w:rsidP="00181544">
      <w:pPr>
        <w:suppressAutoHyphens/>
        <w:spacing w:after="0" w:line="240" w:lineRule="auto"/>
        <w:jc w:val="center"/>
        <w:rPr>
          <w:rFonts w:ascii="Times New Roman" w:eastAsia="Times New Roman" w:hAnsi="Times New Roman" w:cs="Times New Roman"/>
          <w:b/>
          <w:sz w:val="28"/>
          <w:szCs w:val="28"/>
          <w:lang w:eastAsia="ar-SA"/>
        </w:rPr>
      </w:pPr>
    </w:p>
    <w:p w:rsidR="00181544" w:rsidRPr="00181544" w:rsidRDefault="00181544" w:rsidP="00181544">
      <w:pPr>
        <w:suppressAutoHyphens/>
        <w:spacing w:after="0" w:line="240" w:lineRule="auto"/>
        <w:jc w:val="center"/>
        <w:rPr>
          <w:rFonts w:ascii="Times New Roman" w:eastAsia="Times New Roman" w:hAnsi="Times New Roman" w:cs="Times New Roman"/>
          <w:b/>
          <w:sz w:val="36"/>
          <w:szCs w:val="36"/>
          <w:lang w:eastAsia="ar-SA"/>
        </w:rPr>
      </w:pPr>
      <w:r w:rsidRPr="00181544">
        <w:rPr>
          <w:rFonts w:ascii="Times New Roman" w:eastAsia="Times New Roman" w:hAnsi="Times New Roman" w:cs="Times New Roman"/>
          <w:b/>
          <w:sz w:val="36"/>
          <w:szCs w:val="36"/>
          <w:lang w:eastAsia="ar-SA"/>
        </w:rPr>
        <w:t>ПРОГНОЗ</w:t>
      </w:r>
    </w:p>
    <w:p w:rsidR="00181544" w:rsidRPr="00181544" w:rsidRDefault="00181544" w:rsidP="00181544">
      <w:pPr>
        <w:suppressAutoHyphens/>
        <w:spacing w:after="0" w:line="240" w:lineRule="auto"/>
        <w:jc w:val="center"/>
        <w:rPr>
          <w:rFonts w:ascii="Times New Roman" w:eastAsia="Times New Roman" w:hAnsi="Times New Roman" w:cs="Times New Roman"/>
          <w:b/>
          <w:sz w:val="36"/>
          <w:szCs w:val="36"/>
          <w:lang w:eastAsia="ar-SA"/>
        </w:rPr>
      </w:pPr>
      <w:r w:rsidRPr="00181544">
        <w:rPr>
          <w:rFonts w:ascii="Times New Roman" w:eastAsia="Times New Roman" w:hAnsi="Times New Roman" w:cs="Times New Roman"/>
          <w:b/>
          <w:sz w:val="36"/>
          <w:szCs w:val="36"/>
          <w:lang w:eastAsia="ar-SA"/>
        </w:rPr>
        <w:t>СОЦИАЛЬНО – ЭКОНОМИЧЕСКОГО РАЗВИТИЯ</w:t>
      </w:r>
    </w:p>
    <w:p w:rsidR="00181544" w:rsidRPr="00181544" w:rsidRDefault="00181544" w:rsidP="00181544">
      <w:pPr>
        <w:suppressAutoHyphens/>
        <w:spacing w:after="0" w:line="240" w:lineRule="auto"/>
        <w:jc w:val="center"/>
        <w:rPr>
          <w:rFonts w:ascii="Times New Roman" w:eastAsia="Times New Roman" w:hAnsi="Times New Roman" w:cs="Times New Roman"/>
          <w:b/>
          <w:sz w:val="36"/>
          <w:szCs w:val="36"/>
          <w:lang w:eastAsia="ar-SA"/>
        </w:rPr>
      </w:pPr>
      <w:r w:rsidRPr="00181544">
        <w:rPr>
          <w:rFonts w:ascii="Times New Roman" w:eastAsia="Times New Roman" w:hAnsi="Times New Roman" w:cs="Times New Roman"/>
          <w:b/>
          <w:sz w:val="36"/>
          <w:szCs w:val="36"/>
          <w:lang w:eastAsia="ar-SA"/>
        </w:rPr>
        <w:t xml:space="preserve">МУНИЦИПАЛЬНОГО ОБРАЗОВАНИЯ </w:t>
      </w:r>
    </w:p>
    <w:p w:rsidR="00181544" w:rsidRPr="00181544" w:rsidRDefault="00181544" w:rsidP="00181544">
      <w:pPr>
        <w:suppressAutoHyphens/>
        <w:spacing w:after="0" w:line="240" w:lineRule="auto"/>
        <w:jc w:val="center"/>
        <w:rPr>
          <w:rFonts w:ascii="Times New Roman" w:eastAsia="Times New Roman" w:hAnsi="Times New Roman" w:cs="Times New Roman"/>
          <w:b/>
          <w:sz w:val="36"/>
          <w:szCs w:val="36"/>
          <w:lang w:eastAsia="ar-SA"/>
        </w:rPr>
      </w:pPr>
      <w:r w:rsidRPr="00181544">
        <w:rPr>
          <w:rFonts w:ascii="Times New Roman" w:eastAsia="Times New Roman" w:hAnsi="Times New Roman" w:cs="Times New Roman"/>
          <w:b/>
          <w:sz w:val="36"/>
          <w:szCs w:val="36"/>
          <w:lang w:eastAsia="ar-SA"/>
        </w:rPr>
        <w:t xml:space="preserve"> ПОСЕЛКА </w:t>
      </w:r>
      <w:r w:rsidR="00575416">
        <w:rPr>
          <w:rFonts w:ascii="Times New Roman" w:eastAsia="Times New Roman" w:hAnsi="Times New Roman" w:cs="Times New Roman"/>
          <w:b/>
          <w:sz w:val="36"/>
          <w:szCs w:val="36"/>
          <w:lang w:eastAsia="ar-SA"/>
        </w:rPr>
        <w:t>ПОЛИГУС</w:t>
      </w:r>
      <w:r w:rsidRPr="00181544">
        <w:rPr>
          <w:rFonts w:ascii="Times New Roman" w:eastAsia="Times New Roman" w:hAnsi="Times New Roman" w:cs="Times New Roman"/>
          <w:b/>
          <w:sz w:val="36"/>
          <w:szCs w:val="36"/>
          <w:lang w:eastAsia="ar-SA"/>
        </w:rPr>
        <w:t xml:space="preserve"> </w:t>
      </w:r>
    </w:p>
    <w:p w:rsidR="00181544" w:rsidRPr="00181544" w:rsidRDefault="00181544" w:rsidP="00181544">
      <w:pPr>
        <w:suppressAutoHyphens/>
        <w:spacing w:after="0" w:line="240" w:lineRule="auto"/>
        <w:jc w:val="center"/>
        <w:rPr>
          <w:rFonts w:ascii="Times New Roman" w:eastAsia="Times New Roman" w:hAnsi="Times New Roman" w:cs="Times New Roman"/>
          <w:b/>
          <w:sz w:val="36"/>
          <w:szCs w:val="36"/>
          <w:lang w:eastAsia="ar-SA"/>
        </w:rPr>
      </w:pPr>
      <w:r w:rsidRPr="00181544">
        <w:rPr>
          <w:rFonts w:ascii="Times New Roman" w:eastAsia="Times New Roman" w:hAnsi="Times New Roman" w:cs="Times New Roman"/>
          <w:b/>
          <w:sz w:val="36"/>
          <w:szCs w:val="36"/>
          <w:lang w:eastAsia="ar-SA"/>
        </w:rPr>
        <w:t>ЭВЕНКИЙСКОГО МУНИЦИПАЛЬНОГО РАЙОНА</w:t>
      </w:r>
    </w:p>
    <w:p w:rsidR="00181544" w:rsidRPr="00181544" w:rsidRDefault="00181544" w:rsidP="00181544">
      <w:pPr>
        <w:suppressAutoHyphens/>
        <w:spacing w:after="0" w:line="240" w:lineRule="auto"/>
        <w:jc w:val="center"/>
        <w:rPr>
          <w:rFonts w:ascii="Times New Roman" w:eastAsia="Times New Roman" w:hAnsi="Times New Roman" w:cs="Times New Roman"/>
          <w:b/>
          <w:sz w:val="28"/>
          <w:szCs w:val="28"/>
          <w:lang w:eastAsia="ar-SA"/>
        </w:rPr>
      </w:pPr>
      <w:r w:rsidRPr="00181544">
        <w:rPr>
          <w:rFonts w:ascii="Times New Roman" w:eastAsia="Times New Roman" w:hAnsi="Times New Roman" w:cs="Times New Roman"/>
          <w:b/>
          <w:sz w:val="36"/>
          <w:szCs w:val="36"/>
          <w:lang w:eastAsia="ar-SA"/>
        </w:rPr>
        <w:t xml:space="preserve">КРАСНОЯРСКОГО КРАЯ </w:t>
      </w:r>
    </w:p>
    <w:p w:rsidR="00181544" w:rsidRPr="00181544" w:rsidRDefault="00181544" w:rsidP="00181544">
      <w:pPr>
        <w:suppressAutoHyphens/>
        <w:spacing w:after="0" w:line="240" w:lineRule="auto"/>
        <w:jc w:val="center"/>
        <w:rPr>
          <w:rFonts w:ascii="Times New Roman" w:eastAsia="Times New Roman" w:hAnsi="Times New Roman" w:cs="Times New Roman"/>
          <w:b/>
          <w:sz w:val="36"/>
          <w:szCs w:val="36"/>
          <w:shd w:val="clear" w:color="auto" w:fill="FFFF00"/>
          <w:lang w:eastAsia="ar-SA"/>
        </w:rPr>
      </w:pPr>
    </w:p>
    <w:p w:rsidR="00181544" w:rsidRPr="00181544" w:rsidRDefault="00181544" w:rsidP="00181544">
      <w:pPr>
        <w:shd w:val="clear" w:color="auto" w:fill="FFFFFF"/>
        <w:suppressAutoHyphens/>
        <w:spacing w:after="0" w:line="240" w:lineRule="auto"/>
        <w:jc w:val="center"/>
        <w:rPr>
          <w:rFonts w:ascii="Times New Roman" w:eastAsia="Times New Roman" w:hAnsi="Times New Roman" w:cs="Times New Roman"/>
          <w:b/>
          <w:sz w:val="40"/>
          <w:szCs w:val="40"/>
          <w:lang w:eastAsia="ar-SA"/>
        </w:rPr>
      </w:pPr>
      <w:r w:rsidRPr="00181544">
        <w:rPr>
          <w:rFonts w:ascii="Times New Roman" w:eastAsia="Times New Roman" w:hAnsi="Times New Roman" w:cs="Times New Roman"/>
          <w:b/>
          <w:sz w:val="36"/>
          <w:szCs w:val="36"/>
          <w:lang w:eastAsia="ar-SA"/>
        </w:rPr>
        <w:t>на 202</w:t>
      </w:r>
      <w:r w:rsidR="00581605">
        <w:rPr>
          <w:rFonts w:ascii="Times New Roman" w:eastAsia="Times New Roman" w:hAnsi="Times New Roman" w:cs="Times New Roman"/>
          <w:b/>
          <w:sz w:val="36"/>
          <w:szCs w:val="36"/>
          <w:lang w:eastAsia="ar-SA"/>
        </w:rPr>
        <w:t>4</w:t>
      </w:r>
      <w:r w:rsidRPr="00181544">
        <w:rPr>
          <w:rFonts w:ascii="Times New Roman" w:eastAsia="Times New Roman" w:hAnsi="Times New Roman" w:cs="Times New Roman"/>
          <w:b/>
          <w:sz w:val="36"/>
          <w:szCs w:val="36"/>
          <w:lang w:eastAsia="ar-SA"/>
        </w:rPr>
        <w:t xml:space="preserve"> год и плановый период 202</w:t>
      </w:r>
      <w:r w:rsidR="00581605">
        <w:rPr>
          <w:rFonts w:ascii="Times New Roman" w:eastAsia="Times New Roman" w:hAnsi="Times New Roman" w:cs="Times New Roman"/>
          <w:b/>
          <w:sz w:val="36"/>
          <w:szCs w:val="36"/>
          <w:lang w:eastAsia="ar-SA"/>
        </w:rPr>
        <w:t>5</w:t>
      </w:r>
      <w:r w:rsidRPr="00181544">
        <w:rPr>
          <w:rFonts w:ascii="Times New Roman" w:eastAsia="Times New Roman" w:hAnsi="Times New Roman" w:cs="Times New Roman"/>
          <w:b/>
          <w:sz w:val="36"/>
          <w:szCs w:val="36"/>
          <w:lang w:eastAsia="ar-SA"/>
        </w:rPr>
        <w:t>-202</w:t>
      </w:r>
      <w:r w:rsidR="00581605">
        <w:rPr>
          <w:rFonts w:ascii="Times New Roman" w:eastAsia="Times New Roman" w:hAnsi="Times New Roman" w:cs="Times New Roman"/>
          <w:b/>
          <w:sz w:val="36"/>
          <w:szCs w:val="36"/>
          <w:lang w:eastAsia="ar-SA"/>
        </w:rPr>
        <w:t>6</w:t>
      </w:r>
      <w:r w:rsidRPr="00181544">
        <w:rPr>
          <w:rFonts w:ascii="Times New Roman" w:eastAsia="Times New Roman" w:hAnsi="Times New Roman" w:cs="Times New Roman"/>
          <w:b/>
          <w:sz w:val="36"/>
          <w:szCs w:val="36"/>
          <w:lang w:eastAsia="ar-SA"/>
        </w:rPr>
        <w:t>гг</w:t>
      </w:r>
    </w:p>
    <w:p w:rsidR="00181544" w:rsidRPr="00181544" w:rsidRDefault="00181544" w:rsidP="00181544">
      <w:pPr>
        <w:suppressAutoHyphens/>
        <w:spacing w:after="0" w:line="240" w:lineRule="auto"/>
        <w:jc w:val="center"/>
        <w:rPr>
          <w:rFonts w:ascii="Times New Roman" w:eastAsia="Times New Roman" w:hAnsi="Times New Roman" w:cs="Times New Roman"/>
          <w:b/>
          <w:sz w:val="40"/>
          <w:szCs w:val="40"/>
          <w:lang w:eastAsia="ar-SA"/>
        </w:rPr>
      </w:pPr>
    </w:p>
    <w:p w:rsidR="00181544" w:rsidRPr="00181544" w:rsidRDefault="00181544" w:rsidP="00181544">
      <w:pPr>
        <w:suppressAutoHyphens/>
        <w:spacing w:after="0" w:line="240" w:lineRule="auto"/>
        <w:jc w:val="center"/>
        <w:rPr>
          <w:rFonts w:ascii="Times New Roman" w:eastAsia="Times New Roman" w:hAnsi="Times New Roman" w:cs="Times New Roman"/>
          <w:b/>
          <w:sz w:val="40"/>
          <w:szCs w:val="40"/>
          <w:lang w:eastAsia="ar-SA"/>
        </w:rPr>
      </w:pPr>
    </w:p>
    <w:p w:rsidR="00181544" w:rsidRPr="00181544" w:rsidRDefault="00181544" w:rsidP="00181544">
      <w:pPr>
        <w:suppressAutoHyphens/>
        <w:spacing w:after="0" w:line="240" w:lineRule="auto"/>
        <w:jc w:val="right"/>
        <w:rPr>
          <w:rFonts w:ascii="Times New Roman" w:eastAsia="Times New Roman" w:hAnsi="Times New Roman" w:cs="Times New Roman"/>
          <w:b/>
          <w:sz w:val="28"/>
          <w:szCs w:val="28"/>
          <w:lang w:eastAsia="ar-SA"/>
        </w:rPr>
      </w:pPr>
    </w:p>
    <w:p w:rsidR="00181544" w:rsidRPr="00181544" w:rsidRDefault="00181544" w:rsidP="00181544">
      <w:pPr>
        <w:suppressAutoHyphens/>
        <w:spacing w:after="0" w:line="240" w:lineRule="auto"/>
        <w:jc w:val="center"/>
        <w:rPr>
          <w:rFonts w:ascii="Times New Roman" w:eastAsia="Times New Roman" w:hAnsi="Times New Roman" w:cs="Times New Roman"/>
          <w:b/>
          <w:sz w:val="28"/>
          <w:szCs w:val="28"/>
          <w:lang w:eastAsia="ar-SA"/>
        </w:rPr>
      </w:pPr>
    </w:p>
    <w:p w:rsidR="00181544" w:rsidRPr="00181544" w:rsidRDefault="00181544" w:rsidP="00181544">
      <w:pPr>
        <w:suppressAutoHyphens/>
        <w:spacing w:after="0" w:line="240" w:lineRule="auto"/>
        <w:rPr>
          <w:rFonts w:ascii="Times New Roman" w:eastAsia="Times New Roman" w:hAnsi="Times New Roman" w:cs="Times New Roman"/>
          <w:b/>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b/>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b/>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b/>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b/>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b/>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b/>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b/>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b/>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b/>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b/>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b/>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b/>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b/>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b/>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b/>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b/>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b/>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b/>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b/>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b/>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b/>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b/>
          <w:sz w:val="20"/>
          <w:szCs w:val="20"/>
          <w:lang w:eastAsia="ar-SA"/>
        </w:rPr>
      </w:pPr>
    </w:p>
    <w:p w:rsidR="00181544" w:rsidRPr="00181544" w:rsidRDefault="00181544" w:rsidP="00181544">
      <w:pPr>
        <w:suppressAutoHyphens/>
        <w:spacing w:after="0" w:line="240" w:lineRule="auto"/>
        <w:rPr>
          <w:rFonts w:ascii="Times New Roman" w:eastAsia="Times New Roman" w:hAnsi="Times New Roman" w:cs="Times New Roman"/>
          <w:b/>
          <w:sz w:val="20"/>
          <w:szCs w:val="20"/>
          <w:lang w:eastAsia="ar-SA"/>
        </w:rPr>
      </w:pPr>
    </w:p>
    <w:p w:rsidR="00181544" w:rsidRPr="00181544" w:rsidRDefault="00181544" w:rsidP="00181544">
      <w:pPr>
        <w:suppressAutoHyphens/>
        <w:spacing w:after="0" w:line="240" w:lineRule="auto"/>
        <w:jc w:val="center"/>
        <w:rPr>
          <w:rFonts w:ascii="Times New Roman" w:eastAsia="Times New Roman" w:hAnsi="Times New Roman" w:cs="Times New Roman"/>
          <w:b/>
          <w:sz w:val="28"/>
          <w:szCs w:val="28"/>
          <w:lang w:eastAsia="ar-SA"/>
        </w:rPr>
      </w:pPr>
    </w:p>
    <w:p w:rsidR="00181544" w:rsidRPr="00181544" w:rsidRDefault="00181544" w:rsidP="00181544">
      <w:pPr>
        <w:suppressAutoHyphens/>
        <w:spacing w:after="0" w:line="240" w:lineRule="auto"/>
        <w:jc w:val="center"/>
        <w:rPr>
          <w:rFonts w:ascii="Times New Roman" w:eastAsia="Times New Roman" w:hAnsi="Times New Roman" w:cs="Times New Roman"/>
          <w:b/>
          <w:sz w:val="28"/>
          <w:szCs w:val="28"/>
          <w:lang w:eastAsia="ar-SA"/>
        </w:rPr>
      </w:pPr>
      <w:r w:rsidRPr="00181544">
        <w:rPr>
          <w:rFonts w:ascii="Times New Roman" w:eastAsia="Times New Roman" w:hAnsi="Times New Roman" w:cs="Times New Roman"/>
          <w:b/>
          <w:sz w:val="28"/>
          <w:szCs w:val="28"/>
          <w:lang w:eastAsia="ar-SA"/>
        </w:rPr>
        <w:t>20</w:t>
      </w:r>
      <w:r w:rsidR="00000F7F">
        <w:rPr>
          <w:rFonts w:ascii="Times New Roman" w:eastAsia="Times New Roman" w:hAnsi="Times New Roman" w:cs="Times New Roman"/>
          <w:b/>
          <w:sz w:val="28"/>
          <w:szCs w:val="28"/>
          <w:lang w:eastAsia="ar-SA"/>
        </w:rPr>
        <w:t>2</w:t>
      </w:r>
      <w:r w:rsidR="00581605">
        <w:rPr>
          <w:rFonts w:ascii="Times New Roman" w:eastAsia="Times New Roman" w:hAnsi="Times New Roman" w:cs="Times New Roman"/>
          <w:b/>
          <w:sz w:val="28"/>
          <w:szCs w:val="28"/>
          <w:lang w:eastAsia="ar-SA"/>
        </w:rPr>
        <w:t>3</w:t>
      </w:r>
      <w:r w:rsidRPr="00181544">
        <w:rPr>
          <w:rFonts w:ascii="Times New Roman" w:eastAsia="Times New Roman" w:hAnsi="Times New Roman" w:cs="Times New Roman"/>
          <w:b/>
          <w:sz w:val="28"/>
          <w:szCs w:val="28"/>
          <w:lang w:eastAsia="ar-SA"/>
        </w:rPr>
        <w:t xml:space="preserve"> год</w:t>
      </w:r>
    </w:p>
    <w:p w:rsidR="00181544" w:rsidRPr="00181544" w:rsidRDefault="00181544" w:rsidP="00181544">
      <w:pPr>
        <w:suppressAutoHyphens/>
        <w:spacing w:after="0" w:line="240" w:lineRule="auto"/>
        <w:rPr>
          <w:rFonts w:ascii="Times New Roman" w:eastAsia="Times New Roman" w:hAnsi="Times New Roman" w:cs="Times New Roman"/>
          <w:b/>
          <w:sz w:val="20"/>
          <w:szCs w:val="20"/>
          <w:lang w:eastAsia="ar-SA"/>
        </w:rPr>
      </w:pPr>
    </w:p>
    <w:p w:rsidR="00181544" w:rsidRPr="00181544" w:rsidRDefault="00181544" w:rsidP="00181544">
      <w:pPr>
        <w:suppressAutoHyphens/>
        <w:spacing w:after="0" w:line="240" w:lineRule="auto"/>
        <w:jc w:val="center"/>
        <w:rPr>
          <w:rFonts w:ascii="Times New Roman" w:eastAsia="Times New Roman" w:hAnsi="Times New Roman" w:cs="Times New Roman"/>
          <w:sz w:val="24"/>
          <w:szCs w:val="24"/>
          <w:lang w:eastAsia="ar-SA"/>
        </w:rPr>
      </w:pPr>
      <w:r w:rsidRPr="00181544">
        <w:rPr>
          <w:rFonts w:ascii="Times New Roman" w:eastAsia="Times New Roman" w:hAnsi="Times New Roman" w:cs="Times New Roman"/>
          <w:sz w:val="24"/>
          <w:szCs w:val="24"/>
          <w:lang w:eastAsia="ar-SA"/>
        </w:rPr>
        <w:t>СОДЕРЖАНИЕ</w:t>
      </w:r>
    </w:p>
    <w:p w:rsidR="00181544" w:rsidRPr="00181544" w:rsidRDefault="00181544" w:rsidP="00181544">
      <w:pPr>
        <w:suppressAutoHyphens/>
        <w:spacing w:after="0" w:line="240" w:lineRule="auto"/>
        <w:jc w:val="center"/>
        <w:rPr>
          <w:rFonts w:ascii="Times New Roman" w:eastAsia="Times New Roman" w:hAnsi="Times New Roman" w:cs="Times New Roman"/>
          <w:sz w:val="24"/>
          <w:szCs w:val="24"/>
          <w:lang w:eastAsia="ar-SA"/>
        </w:rPr>
      </w:pPr>
    </w:p>
    <w:p w:rsidR="00181544" w:rsidRPr="00181544" w:rsidRDefault="00181544" w:rsidP="00181544">
      <w:pPr>
        <w:suppressAutoHyphens/>
        <w:spacing w:after="0" w:line="240" w:lineRule="auto"/>
        <w:jc w:val="both"/>
        <w:rPr>
          <w:rFonts w:ascii="Times New Roman" w:eastAsia="Times New Roman" w:hAnsi="Times New Roman" w:cs="Times New Roman"/>
          <w:sz w:val="28"/>
          <w:szCs w:val="28"/>
          <w:lang w:eastAsia="ar-SA"/>
        </w:rPr>
      </w:pPr>
      <w:r w:rsidRPr="00181544">
        <w:rPr>
          <w:rFonts w:ascii="Times New Roman" w:eastAsia="Times New Roman" w:hAnsi="Times New Roman" w:cs="Times New Roman"/>
          <w:sz w:val="28"/>
          <w:szCs w:val="28"/>
          <w:lang w:eastAsia="ar-SA"/>
        </w:rPr>
        <w:t xml:space="preserve"> Основание  формирования Прогноза: </w:t>
      </w:r>
    </w:p>
    <w:p w:rsidR="00181544" w:rsidRPr="00181544" w:rsidRDefault="00181544" w:rsidP="00181544">
      <w:pPr>
        <w:suppressAutoHyphens/>
        <w:spacing w:after="0" w:line="240" w:lineRule="auto"/>
        <w:jc w:val="both"/>
        <w:rPr>
          <w:rFonts w:ascii="Times New Roman" w:eastAsia="Times New Roman" w:hAnsi="Times New Roman" w:cs="Times New Roman"/>
          <w:color w:val="000000"/>
          <w:sz w:val="28"/>
          <w:szCs w:val="28"/>
          <w:lang w:eastAsia="ar-SA"/>
        </w:rPr>
      </w:pPr>
      <w:r w:rsidRPr="00181544">
        <w:rPr>
          <w:rFonts w:ascii="Times New Roman" w:eastAsia="Times New Roman" w:hAnsi="Times New Roman" w:cs="Times New Roman"/>
          <w:color w:val="FF0000"/>
          <w:sz w:val="28"/>
          <w:szCs w:val="28"/>
          <w:lang w:eastAsia="ar-SA"/>
        </w:rPr>
        <w:t xml:space="preserve"> </w:t>
      </w:r>
    </w:p>
    <w:p w:rsidR="00181544" w:rsidRPr="00181544" w:rsidRDefault="00181544" w:rsidP="00181544">
      <w:pPr>
        <w:numPr>
          <w:ilvl w:val="0"/>
          <w:numId w:val="4"/>
        </w:numPr>
        <w:tabs>
          <w:tab w:val="left" w:pos="435"/>
        </w:tabs>
        <w:suppressAutoHyphens/>
        <w:spacing w:after="0" w:line="240" w:lineRule="auto"/>
        <w:jc w:val="both"/>
        <w:rPr>
          <w:rFonts w:ascii="Times New Roman" w:eastAsia="Times New Roman" w:hAnsi="Times New Roman" w:cs="Times New Roman"/>
          <w:i/>
          <w:color w:val="000000"/>
          <w:sz w:val="28"/>
          <w:szCs w:val="28"/>
          <w:lang w:eastAsia="ar-SA"/>
        </w:rPr>
      </w:pPr>
      <w:r w:rsidRPr="00181544">
        <w:rPr>
          <w:rFonts w:ascii="Times New Roman" w:eastAsia="Times New Roman" w:hAnsi="Times New Roman" w:cs="Times New Roman"/>
          <w:color w:val="000000"/>
          <w:sz w:val="28"/>
          <w:szCs w:val="28"/>
          <w:lang w:eastAsia="ar-SA"/>
        </w:rPr>
        <w:t xml:space="preserve">Бюджетный кодекс РФ </w:t>
      </w:r>
    </w:p>
    <w:p w:rsidR="00181544" w:rsidRPr="00181544" w:rsidRDefault="00181544" w:rsidP="00181544">
      <w:pPr>
        <w:numPr>
          <w:ilvl w:val="0"/>
          <w:numId w:val="4"/>
        </w:numPr>
        <w:tabs>
          <w:tab w:val="left" w:pos="435"/>
        </w:tabs>
        <w:suppressAutoHyphens/>
        <w:spacing w:after="0" w:line="240" w:lineRule="auto"/>
        <w:jc w:val="both"/>
        <w:rPr>
          <w:rFonts w:ascii="Times New Roman" w:eastAsia="Times New Roman" w:hAnsi="Times New Roman" w:cs="Times New Roman"/>
          <w:color w:val="000000"/>
          <w:sz w:val="28"/>
          <w:szCs w:val="28"/>
          <w:lang w:eastAsia="ar-SA"/>
        </w:rPr>
      </w:pPr>
      <w:r w:rsidRPr="00181544">
        <w:rPr>
          <w:rFonts w:ascii="Times New Roman" w:eastAsia="Times New Roman" w:hAnsi="Times New Roman" w:cs="Times New Roman"/>
          <w:color w:val="000000"/>
          <w:sz w:val="28"/>
          <w:szCs w:val="28"/>
          <w:lang w:eastAsia="ar-SA"/>
        </w:rPr>
        <w:t>Федеральный Закон от 06.10.2003 № 131 –ФЗ «Об общих принципах организации местного самоуправления в Российской Федерации»</w:t>
      </w:r>
    </w:p>
    <w:p w:rsidR="00181544" w:rsidRPr="00181544" w:rsidRDefault="00181544" w:rsidP="00181544">
      <w:pPr>
        <w:numPr>
          <w:ilvl w:val="0"/>
          <w:numId w:val="4"/>
        </w:numPr>
        <w:tabs>
          <w:tab w:val="left" w:pos="435"/>
        </w:tabs>
        <w:suppressAutoHyphens/>
        <w:spacing w:after="0" w:line="240" w:lineRule="auto"/>
        <w:jc w:val="both"/>
        <w:rPr>
          <w:rFonts w:ascii="Times New Roman" w:eastAsia="Times New Roman" w:hAnsi="Times New Roman" w:cs="Times New Roman"/>
          <w:color w:val="000000"/>
          <w:sz w:val="28"/>
          <w:szCs w:val="28"/>
          <w:lang w:eastAsia="ar-SA"/>
        </w:rPr>
      </w:pPr>
      <w:r w:rsidRPr="00181544">
        <w:rPr>
          <w:rFonts w:ascii="Times New Roman" w:eastAsia="Times New Roman" w:hAnsi="Times New Roman" w:cs="Times New Roman"/>
          <w:color w:val="000000"/>
          <w:sz w:val="28"/>
          <w:szCs w:val="28"/>
          <w:lang w:eastAsia="ar-SA"/>
        </w:rPr>
        <w:t xml:space="preserve">Закон Красноярского края </w:t>
      </w:r>
      <w:r w:rsidRPr="00181544">
        <w:rPr>
          <w:rFonts w:ascii="Times New Roman" w:eastAsia="Calibri" w:hAnsi="Times New Roman" w:cs="Times New Roman"/>
          <w:color w:val="000000"/>
          <w:sz w:val="28"/>
          <w:szCs w:val="28"/>
          <w:lang w:eastAsia="ar-SA"/>
        </w:rPr>
        <w:t>«О закреплении вопросов местного значения за сельскими поселениями Красноярского края » № 9-3724 от 15.10.2015 года (с изменениями от 16.11.2017 № 4-1097)</w:t>
      </w:r>
    </w:p>
    <w:p w:rsidR="00181544" w:rsidRPr="00181544" w:rsidRDefault="00181544" w:rsidP="00181544">
      <w:pPr>
        <w:numPr>
          <w:ilvl w:val="0"/>
          <w:numId w:val="4"/>
        </w:numPr>
        <w:tabs>
          <w:tab w:val="left" w:pos="435"/>
        </w:tabs>
        <w:suppressAutoHyphens/>
        <w:spacing w:after="0" w:line="240" w:lineRule="auto"/>
        <w:jc w:val="both"/>
        <w:rPr>
          <w:rFonts w:ascii="Times New Roman" w:eastAsia="Times New Roman" w:hAnsi="Times New Roman" w:cs="Times New Roman"/>
          <w:color w:val="000000"/>
          <w:sz w:val="28"/>
          <w:szCs w:val="28"/>
          <w:lang w:eastAsia="ar-SA"/>
        </w:rPr>
      </w:pPr>
      <w:r w:rsidRPr="00181544">
        <w:rPr>
          <w:rFonts w:ascii="Times New Roman" w:eastAsia="Calibri" w:hAnsi="Times New Roman" w:cs="Times New Roman"/>
          <w:color w:val="000000"/>
          <w:sz w:val="28"/>
          <w:szCs w:val="28"/>
          <w:lang w:eastAsia="ar-SA"/>
        </w:rPr>
        <w:t>Устав Эвенкийского муниципального района</w:t>
      </w:r>
    </w:p>
    <w:p w:rsidR="00181544" w:rsidRPr="00181544" w:rsidRDefault="00181544" w:rsidP="00181544">
      <w:pPr>
        <w:numPr>
          <w:ilvl w:val="0"/>
          <w:numId w:val="4"/>
        </w:numPr>
        <w:tabs>
          <w:tab w:val="left" w:pos="435"/>
        </w:tabs>
        <w:suppressAutoHyphens/>
        <w:spacing w:after="0" w:line="240" w:lineRule="auto"/>
        <w:jc w:val="both"/>
        <w:rPr>
          <w:rFonts w:ascii="Times New Roman" w:eastAsia="Times New Roman" w:hAnsi="Times New Roman" w:cs="Times New Roman"/>
          <w:color w:val="000000"/>
          <w:sz w:val="28"/>
          <w:szCs w:val="28"/>
          <w:lang w:eastAsia="ar-SA"/>
        </w:rPr>
      </w:pPr>
      <w:r w:rsidRPr="00181544">
        <w:rPr>
          <w:rFonts w:ascii="Times New Roman" w:eastAsia="Times New Roman" w:hAnsi="Times New Roman" w:cs="Times New Roman"/>
          <w:color w:val="000000"/>
          <w:sz w:val="28"/>
          <w:szCs w:val="28"/>
          <w:lang w:eastAsia="ar-SA"/>
        </w:rPr>
        <w:t xml:space="preserve">Устав муниципального образования поселка </w:t>
      </w:r>
      <w:r w:rsidR="00575416" w:rsidRPr="001763E8">
        <w:rPr>
          <w:rFonts w:ascii="Times New Roman" w:eastAsia="Times New Roman" w:hAnsi="Times New Roman" w:cs="Times New Roman"/>
          <w:sz w:val="28"/>
          <w:szCs w:val="28"/>
        </w:rPr>
        <w:t>Полигус</w:t>
      </w:r>
    </w:p>
    <w:p w:rsidR="00181544" w:rsidRPr="00181544" w:rsidRDefault="00181544" w:rsidP="00181544">
      <w:pPr>
        <w:numPr>
          <w:ilvl w:val="0"/>
          <w:numId w:val="4"/>
        </w:numPr>
        <w:tabs>
          <w:tab w:val="left" w:pos="435"/>
        </w:tabs>
        <w:suppressAutoHyphens/>
        <w:spacing w:after="0" w:line="240" w:lineRule="auto"/>
        <w:jc w:val="both"/>
        <w:rPr>
          <w:rFonts w:ascii="Times New Roman" w:eastAsia="Times New Roman" w:hAnsi="Times New Roman" w:cs="Times New Roman"/>
          <w:sz w:val="28"/>
          <w:szCs w:val="28"/>
          <w:lang w:eastAsia="ar-SA"/>
        </w:rPr>
      </w:pPr>
      <w:r w:rsidRPr="00181544">
        <w:rPr>
          <w:rFonts w:ascii="Times New Roman" w:eastAsia="Times New Roman" w:hAnsi="Times New Roman" w:cs="Times New Roman"/>
          <w:color w:val="000000"/>
          <w:sz w:val="28"/>
          <w:szCs w:val="28"/>
          <w:lang w:eastAsia="ar-SA"/>
        </w:rPr>
        <w:t xml:space="preserve">Положение о бюджетном процессе поселка </w:t>
      </w:r>
      <w:r w:rsidR="00575416" w:rsidRPr="001763E8">
        <w:rPr>
          <w:rFonts w:ascii="Times New Roman" w:eastAsia="Times New Roman" w:hAnsi="Times New Roman" w:cs="Times New Roman"/>
          <w:sz w:val="28"/>
          <w:szCs w:val="28"/>
        </w:rPr>
        <w:t>Полигус</w:t>
      </w:r>
      <w:r w:rsidRPr="00181544">
        <w:rPr>
          <w:rFonts w:ascii="Times New Roman" w:eastAsia="Times New Roman" w:hAnsi="Times New Roman" w:cs="Times New Roman"/>
          <w:color w:val="000000"/>
          <w:sz w:val="28"/>
          <w:szCs w:val="28"/>
          <w:lang w:eastAsia="ar-SA"/>
        </w:rPr>
        <w:t xml:space="preserve">. </w:t>
      </w:r>
    </w:p>
    <w:p w:rsidR="00181544" w:rsidRPr="00181544" w:rsidRDefault="00181544" w:rsidP="00181544">
      <w:pPr>
        <w:suppressAutoHyphens/>
        <w:spacing w:after="0" w:line="240" w:lineRule="auto"/>
        <w:ind w:left="795"/>
        <w:jc w:val="both"/>
        <w:rPr>
          <w:rFonts w:ascii="Times New Roman" w:eastAsia="Times New Roman" w:hAnsi="Times New Roman" w:cs="Times New Roman"/>
          <w:sz w:val="28"/>
          <w:szCs w:val="28"/>
          <w:lang w:eastAsia="ar-SA"/>
        </w:rPr>
      </w:pPr>
      <w:r w:rsidRPr="00181544">
        <w:rPr>
          <w:rFonts w:ascii="Times New Roman" w:eastAsia="Times New Roman" w:hAnsi="Times New Roman" w:cs="Times New Roman"/>
          <w:sz w:val="28"/>
          <w:szCs w:val="28"/>
          <w:lang w:eastAsia="ar-SA"/>
        </w:rPr>
        <w:t xml:space="preserve">                                                                                                                                                                                                                                                                                                                                                                                                                                                                                                                                                                                                                                                                                                                                                                                                                                                                                                                                                                                                                                                                            </w:t>
      </w:r>
    </w:p>
    <w:p w:rsidR="00181544" w:rsidRPr="00181544" w:rsidRDefault="00181544" w:rsidP="00181544">
      <w:pPr>
        <w:suppressAutoHyphens/>
        <w:spacing w:after="0" w:line="240" w:lineRule="auto"/>
        <w:jc w:val="both"/>
        <w:rPr>
          <w:rFonts w:ascii="Times New Roman" w:eastAsia="Times New Roman" w:hAnsi="Times New Roman" w:cs="Times New Roman"/>
          <w:sz w:val="28"/>
          <w:szCs w:val="28"/>
          <w:lang w:eastAsia="ar-SA"/>
        </w:rPr>
      </w:pPr>
      <w:r w:rsidRPr="00181544">
        <w:rPr>
          <w:rFonts w:ascii="Times New Roman" w:eastAsia="Times New Roman" w:hAnsi="Times New Roman" w:cs="Times New Roman"/>
          <w:sz w:val="28"/>
          <w:szCs w:val="28"/>
          <w:lang w:eastAsia="ar-SA"/>
        </w:rPr>
        <w:t>Исполнительный орган формирования Прогноза:</w:t>
      </w:r>
    </w:p>
    <w:p w:rsidR="00181544" w:rsidRPr="00181544" w:rsidRDefault="00181544" w:rsidP="00181544">
      <w:pPr>
        <w:suppressAutoHyphens/>
        <w:spacing w:after="0" w:line="240" w:lineRule="auto"/>
        <w:jc w:val="both"/>
        <w:rPr>
          <w:rFonts w:ascii="Times New Roman" w:eastAsia="Times New Roman" w:hAnsi="Times New Roman" w:cs="Times New Roman"/>
          <w:sz w:val="28"/>
          <w:szCs w:val="28"/>
          <w:lang w:eastAsia="ar-SA"/>
        </w:rPr>
      </w:pPr>
    </w:p>
    <w:p w:rsidR="00181544" w:rsidRPr="00181544" w:rsidRDefault="00181544" w:rsidP="00181544">
      <w:pPr>
        <w:numPr>
          <w:ilvl w:val="0"/>
          <w:numId w:val="3"/>
        </w:numPr>
        <w:suppressAutoHyphens/>
        <w:spacing w:after="0" w:line="240" w:lineRule="auto"/>
        <w:jc w:val="both"/>
        <w:rPr>
          <w:rFonts w:ascii="Times New Roman" w:eastAsia="Times New Roman" w:hAnsi="Times New Roman" w:cs="Times New Roman"/>
          <w:b/>
          <w:sz w:val="28"/>
          <w:szCs w:val="28"/>
          <w:lang w:eastAsia="ar-SA"/>
        </w:rPr>
      </w:pPr>
      <w:r w:rsidRPr="00181544">
        <w:rPr>
          <w:rFonts w:ascii="Times New Roman" w:eastAsia="Times New Roman" w:hAnsi="Times New Roman" w:cs="Times New Roman"/>
          <w:sz w:val="28"/>
          <w:szCs w:val="28"/>
          <w:lang w:eastAsia="ar-SA"/>
        </w:rPr>
        <w:t xml:space="preserve">Администрация поселка  </w:t>
      </w:r>
      <w:r w:rsidR="00575416" w:rsidRPr="001763E8">
        <w:rPr>
          <w:rFonts w:ascii="Times New Roman" w:eastAsia="Times New Roman" w:hAnsi="Times New Roman" w:cs="Times New Roman"/>
          <w:sz w:val="28"/>
          <w:szCs w:val="28"/>
        </w:rPr>
        <w:t>Полигус</w:t>
      </w:r>
      <w:r w:rsidRPr="00181544">
        <w:rPr>
          <w:rFonts w:ascii="Times New Roman" w:eastAsia="Times New Roman" w:hAnsi="Times New Roman" w:cs="Times New Roman"/>
          <w:sz w:val="28"/>
          <w:szCs w:val="28"/>
          <w:lang w:eastAsia="ar-SA"/>
        </w:rPr>
        <w:t>.</w:t>
      </w:r>
    </w:p>
    <w:p w:rsidR="00181544" w:rsidRPr="00181544" w:rsidRDefault="00181544" w:rsidP="00181544">
      <w:pPr>
        <w:suppressAutoHyphens/>
        <w:spacing w:after="0" w:line="240" w:lineRule="auto"/>
        <w:ind w:left="795"/>
        <w:jc w:val="both"/>
        <w:rPr>
          <w:rFonts w:ascii="Times New Roman" w:eastAsia="Times New Roman" w:hAnsi="Times New Roman" w:cs="Times New Roman"/>
          <w:b/>
          <w:sz w:val="28"/>
          <w:szCs w:val="28"/>
          <w:lang w:eastAsia="ar-SA"/>
        </w:rPr>
      </w:pPr>
    </w:p>
    <w:p w:rsidR="00181544" w:rsidRPr="00181544" w:rsidRDefault="00181544" w:rsidP="00181544">
      <w:pPr>
        <w:suppressAutoHyphens/>
        <w:spacing w:after="0" w:line="240" w:lineRule="auto"/>
        <w:jc w:val="both"/>
        <w:rPr>
          <w:rFonts w:ascii="Times New Roman" w:eastAsia="Times New Roman" w:hAnsi="Times New Roman" w:cs="Times New Roman"/>
          <w:sz w:val="28"/>
          <w:szCs w:val="28"/>
          <w:lang w:eastAsia="ar-SA"/>
        </w:rPr>
      </w:pPr>
      <w:r w:rsidRPr="00181544">
        <w:rPr>
          <w:rFonts w:ascii="Times New Roman" w:eastAsia="Times New Roman" w:hAnsi="Times New Roman" w:cs="Times New Roman"/>
          <w:sz w:val="28"/>
          <w:szCs w:val="28"/>
          <w:lang w:eastAsia="ar-SA"/>
        </w:rPr>
        <w:t>Использование Прогноза:</w:t>
      </w:r>
    </w:p>
    <w:p w:rsidR="00181544" w:rsidRPr="00181544" w:rsidRDefault="00181544" w:rsidP="00181544">
      <w:pPr>
        <w:suppressAutoHyphens/>
        <w:spacing w:after="0" w:line="240" w:lineRule="auto"/>
        <w:jc w:val="both"/>
        <w:rPr>
          <w:rFonts w:ascii="Times New Roman" w:eastAsia="Times New Roman" w:hAnsi="Times New Roman" w:cs="Times New Roman"/>
          <w:sz w:val="28"/>
          <w:szCs w:val="28"/>
          <w:lang w:eastAsia="ar-SA"/>
        </w:rPr>
      </w:pPr>
      <w:r w:rsidRPr="00181544">
        <w:rPr>
          <w:rFonts w:ascii="Times New Roman" w:eastAsia="Times New Roman" w:hAnsi="Times New Roman" w:cs="Times New Roman"/>
          <w:sz w:val="28"/>
          <w:szCs w:val="28"/>
          <w:lang w:eastAsia="ar-SA"/>
        </w:rPr>
        <w:t xml:space="preserve"> </w:t>
      </w:r>
    </w:p>
    <w:p w:rsidR="00181544" w:rsidRPr="00181544" w:rsidRDefault="00181544" w:rsidP="00181544">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181544">
        <w:rPr>
          <w:rFonts w:ascii="Times New Roman" w:eastAsia="Times New Roman" w:hAnsi="Times New Roman" w:cs="Times New Roman"/>
          <w:sz w:val="28"/>
          <w:szCs w:val="28"/>
          <w:lang w:eastAsia="ar-SA"/>
        </w:rPr>
        <w:t xml:space="preserve">Для принятия решений по вопросам перспектив социально-экономического развития поселка </w:t>
      </w:r>
      <w:r w:rsidR="00575416" w:rsidRPr="001763E8">
        <w:rPr>
          <w:rFonts w:ascii="Times New Roman" w:eastAsia="Times New Roman" w:hAnsi="Times New Roman" w:cs="Times New Roman"/>
          <w:sz w:val="28"/>
          <w:szCs w:val="28"/>
        </w:rPr>
        <w:t>Полигус</w:t>
      </w:r>
      <w:r w:rsidRPr="00181544">
        <w:rPr>
          <w:rFonts w:ascii="Times New Roman" w:eastAsia="Times New Roman" w:hAnsi="Times New Roman" w:cs="Times New Roman"/>
          <w:sz w:val="28"/>
          <w:szCs w:val="28"/>
          <w:lang w:eastAsia="ar-SA"/>
        </w:rPr>
        <w:t>;</w:t>
      </w:r>
    </w:p>
    <w:p w:rsidR="00181544" w:rsidRPr="00181544" w:rsidRDefault="00181544" w:rsidP="00181544">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181544">
        <w:rPr>
          <w:rFonts w:ascii="Times New Roman" w:eastAsia="Times New Roman" w:hAnsi="Times New Roman" w:cs="Times New Roman"/>
          <w:sz w:val="28"/>
          <w:szCs w:val="28"/>
          <w:lang w:eastAsia="ar-SA"/>
        </w:rPr>
        <w:t xml:space="preserve">Для формирования программно - целевого планирования поселка </w:t>
      </w:r>
      <w:r w:rsidR="00575416" w:rsidRPr="001763E8">
        <w:rPr>
          <w:rFonts w:ascii="Times New Roman" w:eastAsia="Times New Roman" w:hAnsi="Times New Roman" w:cs="Times New Roman"/>
          <w:sz w:val="28"/>
          <w:szCs w:val="28"/>
        </w:rPr>
        <w:t>Полигус</w:t>
      </w:r>
      <w:r w:rsidRPr="00181544">
        <w:rPr>
          <w:rFonts w:ascii="Times New Roman" w:eastAsia="Times New Roman" w:hAnsi="Times New Roman" w:cs="Times New Roman"/>
          <w:sz w:val="28"/>
          <w:szCs w:val="28"/>
          <w:lang w:eastAsia="ar-SA"/>
        </w:rPr>
        <w:t>;</w:t>
      </w:r>
    </w:p>
    <w:p w:rsidR="00181544" w:rsidRPr="00181544" w:rsidRDefault="00181544" w:rsidP="00181544">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181544">
        <w:rPr>
          <w:rFonts w:ascii="Times New Roman" w:eastAsia="Times New Roman" w:hAnsi="Times New Roman" w:cs="Times New Roman"/>
          <w:sz w:val="28"/>
          <w:szCs w:val="28"/>
          <w:lang w:eastAsia="ar-SA"/>
        </w:rPr>
        <w:t>Для разработки и принятия нормативно-правовых актов местных органов власти в соответствии с их полномочиями</w:t>
      </w:r>
    </w:p>
    <w:p w:rsidR="00181544" w:rsidRPr="00181544" w:rsidRDefault="00181544" w:rsidP="00181544">
      <w:pPr>
        <w:suppressAutoHyphens/>
        <w:spacing w:after="0" w:line="240" w:lineRule="auto"/>
        <w:ind w:left="795"/>
        <w:jc w:val="both"/>
        <w:rPr>
          <w:rFonts w:ascii="Times New Roman" w:eastAsia="Times New Roman" w:hAnsi="Times New Roman" w:cs="Times New Roman"/>
          <w:b/>
          <w:sz w:val="28"/>
          <w:szCs w:val="28"/>
          <w:lang w:eastAsia="ar-SA"/>
        </w:rPr>
      </w:pPr>
      <w:r w:rsidRPr="00181544">
        <w:rPr>
          <w:rFonts w:ascii="Times New Roman" w:eastAsia="Times New Roman" w:hAnsi="Times New Roman" w:cs="Times New Roman"/>
          <w:b/>
          <w:sz w:val="28"/>
          <w:szCs w:val="28"/>
          <w:lang w:eastAsia="ar-SA"/>
        </w:rPr>
        <w:t xml:space="preserve">                                                                                                                                                                                                                                                                                                                                                                                                                                                                                                                                                                                                                                                                                                                                                                                                                                                                                                                                                                                                                                                                            </w:t>
      </w:r>
    </w:p>
    <w:p w:rsidR="00181544" w:rsidRPr="00181544" w:rsidRDefault="00181544" w:rsidP="00181544">
      <w:pPr>
        <w:keepNext/>
        <w:suppressAutoHyphens/>
        <w:spacing w:after="0" w:line="240" w:lineRule="auto"/>
        <w:outlineLvl w:val="0"/>
        <w:rPr>
          <w:rFonts w:ascii="Times New Roman" w:eastAsia="Times New Roman" w:hAnsi="Times New Roman" w:cs="Times New Roman"/>
          <w:b/>
          <w:sz w:val="24"/>
          <w:szCs w:val="24"/>
          <w:lang w:eastAsia="ar-SA"/>
        </w:rPr>
      </w:pPr>
    </w:p>
    <w:p w:rsidR="00181544" w:rsidRPr="00181544" w:rsidRDefault="00181544" w:rsidP="00181544">
      <w:pPr>
        <w:keepNext/>
        <w:suppressAutoHyphens/>
        <w:spacing w:after="0" w:line="240" w:lineRule="auto"/>
        <w:jc w:val="center"/>
        <w:outlineLvl w:val="0"/>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Раздел 1.Общая характеристика сельского поселения</w:t>
      </w:r>
    </w:p>
    <w:p w:rsidR="00181544" w:rsidRPr="00181544" w:rsidRDefault="00181544" w:rsidP="00181544">
      <w:pPr>
        <w:suppressAutoHyphens/>
        <w:spacing w:after="0" w:line="240" w:lineRule="auto"/>
        <w:ind w:left="288"/>
        <w:rPr>
          <w:rFonts w:ascii="Times New Roman" w:eastAsia="Times New Roman" w:hAnsi="Times New Roman" w:cs="Times New Roman"/>
          <w:b/>
          <w:sz w:val="24"/>
          <w:szCs w:val="24"/>
          <w:lang w:eastAsia="ar-SA"/>
        </w:rPr>
      </w:pPr>
    </w:p>
    <w:tbl>
      <w:tblPr>
        <w:tblW w:w="10250" w:type="dxa"/>
        <w:tblInd w:w="-77" w:type="dxa"/>
        <w:tblLayout w:type="fixed"/>
        <w:tblLook w:val="0000"/>
      </w:tblPr>
      <w:tblGrid>
        <w:gridCol w:w="560"/>
        <w:gridCol w:w="3878"/>
        <w:gridCol w:w="1134"/>
        <w:gridCol w:w="1134"/>
        <w:gridCol w:w="1134"/>
        <w:gridCol w:w="1134"/>
        <w:gridCol w:w="1276"/>
      </w:tblGrid>
      <w:tr w:rsidR="00181544" w:rsidRPr="00181544" w:rsidTr="00000F7F">
        <w:trPr>
          <w:trHeight w:val="236"/>
        </w:trPr>
        <w:tc>
          <w:tcPr>
            <w:tcW w:w="560" w:type="dxa"/>
            <w:vMerge w:val="restart"/>
            <w:tcBorders>
              <w:top w:val="single" w:sz="4" w:space="0" w:color="000000"/>
              <w:left w:val="single" w:sz="4" w:space="0" w:color="000000"/>
            </w:tcBorders>
            <w:shd w:val="clear" w:color="auto" w:fill="FFFFFF"/>
          </w:tcPr>
          <w:p w:rsidR="00181544" w:rsidRPr="00181544" w:rsidRDefault="00181544" w:rsidP="00181544">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 п/п</w:t>
            </w:r>
          </w:p>
        </w:tc>
        <w:tc>
          <w:tcPr>
            <w:tcW w:w="3878" w:type="dxa"/>
            <w:vMerge w:val="restart"/>
            <w:tcBorders>
              <w:top w:val="single" w:sz="4" w:space="0" w:color="000000"/>
              <w:left w:val="single" w:sz="4" w:space="0" w:color="000000"/>
            </w:tcBorders>
            <w:shd w:val="clear" w:color="auto" w:fill="FFFFFF"/>
            <w:vAlign w:val="center"/>
          </w:tcPr>
          <w:p w:rsidR="00181544" w:rsidRPr="00181544" w:rsidRDefault="00181544" w:rsidP="00181544">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Наименование показателя</w:t>
            </w:r>
          </w:p>
        </w:tc>
        <w:tc>
          <w:tcPr>
            <w:tcW w:w="1134" w:type="dxa"/>
            <w:vMerge w:val="restart"/>
            <w:tcBorders>
              <w:top w:val="single" w:sz="4" w:space="0" w:color="000000"/>
              <w:left w:val="single" w:sz="4" w:space="0" w:color="000000"/>
            </w:tcBorders>
            <w:shd w:val="clear" w:color="auto" w:fill="FFFFFF"/>
          </w:tcPr>
          <w:p w:rsidR="00181544" w:rsidRPr="00181544" w:rsidRDefault="00181544" w:rsidP="00181544">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20</w:t>
            </w:r>
            <w:r w:rsidR="00324B04">
              <w:rPr>
                <w:rFonts w:ascii="Times New Roman" w:eastAsia="Times New Roman" w:hAnsi="Times New Roman" w:cs="Times New Roman"/>
                <w:b/>
                <w:sz w:val="24"/>
                <w:szCs w:val="24"/>
                <w:lang w:eastAsia="ar-SA"/>
              </w:rPr>
              <w:t>2</w:t>
            </w:r>
            <w:r w:rsidR="00581605">
              <w:rPr>
                <w:rFonts w:ascii="Times New Roman" w:eastAsia="Times New Roman" w:hAnsi="Times New Roman" w:cs="Times New Roman"/>
                <w:b/>
                <w:sz w:val="24"/>
                <w:szCs w:val="24"/>
                <w:lang w:eastAsia="ar-SA"/>
              </w:rPr>
              <w:t>2</w:t>
            </w:r>
            <w:r w:rsidR="00D23C14">
              <w:rPr>
                <w:rFonts w:ascii="Times New Roman" w:eastAsia="Times New Roman" w:hAnsi="Times New Roman" w:cs="Times New Roman"/>
                <w:b/>
                <w:sz w:val="24"/>
                <w:szCs w:val="24"/>
                <w:lang w:eastAsia="ar-SA"/>
              </w:rPr>
              <w:t>г</w:t>
            </w:r>
          </w:p>
          <w:p w:rsidR="00181544" w:rsidRPr="00181544" w:rsidRDefault="00181544" w:rsidP="00181544">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отчет</w:t>
            </w:r>
          </w:p>
        </w:tc>
        <w:tc>
          <w:tcPr>
            <w:tcW w:w="1134" w:type="dxa"/>
            <w:vMerge w:val="restart"/>
            <w:tcBorders>
              <w:top w:val="single" w:sz="4" w:space="0" w:color="000000"/>
              <w:left w:val="single" w:sz="4" w:space="0" w:color="000000"/>
              <w:right w:val="single" w:sz="4" w:space="0" w:color="000000"/>
            </w:tcBorders>
            <w:shd w:val="clear" w:color="auto" w:fill="FFFFFF"/>
          </w:tcPr>
          <w:p w:rsidR="00181544" w:rsidRPr="00181544" w:rsidRDefault="00181544" w:rsidP="00181544">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20</w:t>
            </w:r>
            <w:r w:rsidR="00000F7F">
              <w:rPr>
                <w:rFonts w:ascii="Times New Roman" w:eastAsia="Times New Roman" w:hAnsi="Times New Roman" w:cs="Times New Roman"/>
                <w:b/>
                <w:sz w:val="24"/>
                <w:szCs w:val="24"/>
                <w:lang w:eastAsia="ar-SA"/>
              </w:rPr>
              <w:t>2</w:t>
            </w:r>
            <w:r w:rsidR="00581605">
              <w:rPr>
                <w:rFonts w:ascii="Times New Roman" w:eastAsia="Times New Roman" w:hAnsi="Times New Roman" w:cs="Times New Roman"/>
                <w:b/>
                <w:sz w:val="24"/>
                <w:szCs w:val="24"/>
                <w:lang w:eastAsia="ar-SA"/>
              </w:rPr>
              <w:t>3</w:t>
            </w:r>
            <w:r w:rsidR="00D23C14">
              <w:rPr>
                <w:rFonts w:ascii="Times New Roman" w:eastAsia="Times New Roman" w:hAnsi="Times New Roman" w:cs="Times New Roman"/>
                <w:b/>
                <w:sz w:val="24"/>
                <w:szCs w:val="24"/>
                <w:lang w:eastAsia="ar-SA"/>
              </w:rPr>
              <w:t>г</w:t>
            </w:r>
          </w:p>
          <w:p w:rsidR="00181544" w:rsidRPr="00181544" w:rsidRDefault="00181544" w:rsidP="00181544">
            <w:pPr>
              <w:suppressAutoHyphens/>
              <w:spacing w:after="0" w:line="240" w:lineRule="auto"/>
              <w:rPr>
                <w:rFonts w:ascii="Times New Roman" w:eastAsia="Times New Roman" w:hAnsi="Times New Roman" w:cs="Times New Roman"/>
                <w:sz w:val="24"/>
                <w:szCs w:val="24"/>
                <w:lang w:eastAsia="ar-SA"/>
              </w:rPr>
            </w:pPr>
            <w:r w:rsidRPr="00181544">
              <w:rPr>
                <w:rFonts w:ascii="Times New Roman" w:eastAsia="Times New Roman" w:hAnsi="Times New Roman" w:cs="Times New Roman"/>
                <w:b/>
                <w:sz w:val="24"/>
                <w:szCs w:val="24"/>
                <w:lang w:eastAsia="ar-SA"/>
              </w:rPr>
              <w:t>оценка</w:t>
            </w:r>
          </w:p>
        </w:tc>
        <w:tc>
          <w:tcPr>
            <w:tcW w:w="3544" w:type="dxa"/>
            <w:gridSpan w:val="3"/>
            <w:tcBorders>
              <w:top w:val="single" w:sz="4" w:space="0" w:color="000000"/>
              <w:left w:val="single" w:sz="4" w:space="0" w:color="000000"/>
              <w:bottom w:val="single" w:sz="4" w:space="0" w:color="auto"/>
              <w:right w:val="single" w:sz="4" w:space="0" w:color="000000"/>
            </w:tcBorders>
            <w:shd w:val="clear" w:color="auto" w:fill="FFFFFF"/>
          </w:tcPr>
          <w:p w:rsidR="00181544" w:rsidRPr="00181544" w:rsidRDefault="00181544" w:rsidP="00181544">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прогноз</w:t>
            </w:r>
          </w:p>
        </w:tc>
      </w:tr>
      <w:tr w:rsidR="00181544" w:rsidRPr="00181544" w:rsidTr="00000F7F">
        <w:trPr>
          <w:trHeight w:val="301"/>
        </w:trPr>
        <w:tc>
          <w:tcPr>
            <w:tcW w:w="560" w:type="dxa"/>
            <w:vMerge/>
            <w:tcBorders>
              <w:left w:val="single" w:sz="4" w:space="0" w:color="000000"/>
              <w:bottom w:val="single" w:sz="4" w:space="0" w:color="000000"/>
            </w:tcBorders>
            <w:shd w:val="clear" w:color="auto" w:fill="FFFFFF"/>
          </w:tcPr>
          <w:p w:rsidR="00181544" w:rsidRPr="00181544" w:rsidRDefault="00181544" w:rsidP="00181544">
            <w:pPr>
              <w:suppressAutoHyphens/>
              <w:spacing w:after="0" w:line="240" w:lineRule="auto"/>
              <w:jc w:val="center"/>
              <w:rPr>
                <w:rFonts w:ascii="Times New Roman" w:eastAsia="Times New Roman" w:hAnsi="Times New Roman" w:cs="Times New Roman"/>
                <w:b/>
                <w:sz w:val="24"/>
                <w:szCs w:val="24"/>
                <w:lang w:eastAsia="ar-SA"/>
              </w:rPr>
            </w:pPr>
          </w:p>
        </w:tc>
        <w:tc>
          <w:tcPr>
            <w:tcW w:w="3878" w:type="dxa"/>
            <w:vMerge/>
            <w:tcBorders>
              <w:left w:val="single" w:sz="4" w:space="0" w:color="000000"/>
              <w:bottom w:val="single" w:sz="4" w:space="0" w:color="000000"/>
            </w:tcBorders>
            <w:shd w:val="clear" w:color="auto" w:fill="FFFFFF"/>
            <w:vAlign w:val="center"/>
          </w:tcPr>
          <w:p w:rsidR="00181544" w:rsidRPr="00181544" w:rsidRDefault="00181544" w:rsidP="00181544">
            <w:pPr>
              <w:suppressAutoHyphens/>
              <w:spacing w:after="0" w:line="240" w:lineRule="auto"/>
              <w:jc w:val="center"/>
              <w:rPr>
                <w:rFonts w:ascii="Times New Roman" w:eastAsia="Times New Roman" w:hAnsi="Times New Roman" w:cs="Times New Roman"/>
                <w:b/>
                <w:sz w:val="24"/>
                <w:szCs w:val="24"/>
                <w:lang w:eastAsia="ar-SA"/>
              </w:rPr>
            </w:pPr>
          </w:p>
        </w:tc>
        <w:tc>
          <w:tcPr>
            <w:tcW w:w="1134" w:type="dxa"/>
            <w:vMerge/>
            <w:tcBorders>
              <w:left w:val="single" w:sz="4" w:space="0" w:color="000000"/>
              <w:bottom w:val="single" w:sz="4" w:space="0" w:color="000000"/>
            </w:tcBorders>
            <w:shd w:val="clear" w:color="auto" w:fill="FFFFFF"/>
          </w:tcPr>
          <w:p w:rsidR="00181544" w:rsidRPr="00181544" w:rsidRDefault="00181544" w:rsidP="00181544">
            <w:pPr>
              <w:suppressAutoHyphens/>
              <w:spacing w:after="0" w:line="240" w:lineRule="auto"/>
              <w:jc w:val="center"/>
              <w:rPr>
                <w:rFonts w:ascii="Times New Roman" w:eastAsia="Times New Roman" w:hAnsi="Times New Roman" w:cs="Times New Roman"/>
                <w:b/>
                <w:sz w:val="24"/>
                <w:szCs w:val="24"/>
                <w:lang w:eastAsia="ar-SA"/>
              </w:rPr>
            </w:pPr>
          </w:p>
        </w:tc>
        <w:tc>
          <w:tcPr>
            <w:tcW w:w="1134" w:type="dxa"/>
            <w:vMerge/>
            <w:tcBorders>
              <w:left w:val="single" w:sz="4" w:space="0" w:color="000000"/>
              <w:bottom w:val="single" w:sz="4" w:space="0" w:color="000000"/>
              <w:right w:val="single" w:sz="4" w:space="0" w:color="000000"/>
            </w:tcBorders>
            <w:shd w:val="clear" w:color="auto" w:fill="FFFFFF"/>
          </w:tcPr>
          <w:p w:rsidR="00181544" w:rsidRPr="00181544" w:rsidRDefault="00181544" w:rsidP="00181544">
            <w:pPr>
              <w:suppressAutoHyphens/>
              <w:spacing w:after="0" w:line="240" w:lineRule="auto"/>
              <w:jc w:val="center"/>
              <w:rPr>
                <w:rFonts w:ascii="Times New Roman" w:eastAsia="Times New Roman" w:hAnsi="Times New Roman" w:cs="Times New Roman"/>
                <w:b/>
                <w:sz w:val="24"/>
                <w:szCs w:val="24"/>
                <w:lang w:eastAsia="ar-SA"/>
              </w:rPr>
            </w:pP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181544" w:rsidRPr="00181544" w:rsidRDefault="00181544" w:rsidP="00581605">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202</w:t>
            </w:r>
            <w:r w:rsidR="00581605">
              <w:rPr>
                <w:rFonts w:ascii="Times New Roman" w:eastAsia="Times New Roman" w:hAnsi="Times New Roman" w:cs="Times New Roman"/>
                <w:b/>
                <w:sz w:val="24"/>
                <w:szCs w:val="24"/>
                <w:lang w:eastAsia="ar-SA"/>
              </w:rPr>
              <w:t>4</w:t>
            </w:r>
            <w:r w:rsidR="00D23C14">
              <w:rPr>
                <w:rFonts w:ascii="Times New Roman" w:eastAsia="Times New Roman" w:hAnsi="Times New Roman" w:cs="Times New Roman"/>
                <w:b/>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181544" w:rsidRPr="00181544" w:rsidRDefault="00000F7F" w:rsidP="00581605">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202</w:t>
            </w:r>
            <w:r w:rsidR="00581605">
              <w:rPr>
                <w:rFonts w:ascii="Times New Roman" w:eastAsia="Times New Roman" w:hAnsi="Times New Roman" w:cs="Times New Roman"/>
                <w:b/>
                <w:sz w:val="24"/>
                <w:szCs w:val="24"/>
                <w:lang w:eastAsia="ar-SA"/>
              </w:rPr>
              <w:t>5</w:t>
            </w:r>
            <w:r w:rsidR="00D23C14">
              <w:rPr>
                <w:rFonts w:ascii="Times New Roman" w:eastAsia="Times New Roman" w:hAnsi="Times New Roman" w:cs="Times New Roman"/>
                <w:b/>
                <w:sz w:val="24"/>
                <w:szCs w:val="24"/>
                <w:lang w:eastAsia="ar-SA"/>
              </w:rPr>
              <w:t>г</w:t>
            </w:r>
          </w:p>
        </w:tc>
        <w:tc>
          <w:tcPr>
            <w:tcW w:w="1276" w:type="dxa"/>
            <w:tcBorders>
              <w:top w:val="single" w:sz="4" w:space="0" w:color="auto"/>
              <w:left w:val="single" w:sz="4" w:space="0" w:color="000000"/>
              <w:bottom w:val="single" w:sz="4" w:space="0" w:color="000000"/>
              <w:right w:val="single" w:sz="4" w:space="0" w:color="000000"/>
            </w:tcBorders>
            <w:shd w:val="clear" w:color="auto" w:fill="FFFFFF"/>
          </w:tcPr>
          <w:p w:rsidR="00181544" w:rsidRPr="00181544" w:rsidRDefault="00000F7F" w:rsidP="00581605">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202</w:t>
            </w:r>
            <w:r w:rsidR="00581605">
              <w:rPr>
                <w:rFonts w:ascii="Times New Roman" w:eastAsia="Times New Roman" w:hAnsi="Times New Roman" w:cs="Times New Roman"/>
                <w:b/>
                <w:sz w:val="24"/>
                <w:szCs w:val="24"/>
                <w:lang w:eastAsia="ar-SA"/>
              </w:rPr>
              <w:t>6</w:t>
            </w:r>
            <w:r w:rsidR="00D23C14">
              <w:rPr>
                <w:rFonts w:ascii="Times New Roman" w:eastAsia="Times New Roman" w:hAnsi="Times New Roman" w:cs="Times New Roman"/>
                <w:b/>
                <w:sz w:val="24"/>
                <w:szCs w:val="24"/>
                <w:lang w:eastAsia="ar-SA"/>
              </w:rPr>
              <w:t>г</w:t>
            </w:r>
          </w:p>
        </w:tc>
      </w:tr>
      <w:tr w:rsidR="00BA52E2" w:rsidRPr="00181544" w:rsidTr="00BA52E2">
        <w:tc>
          <w:tcPr>
            <w:tcW w:w="560" w:type="dxa"/>
            <w:tcBorders>
              <w:top w:val="single" w:sz="4" w:space="0" w:color="000000"/>
              <w:left w:val="single" w:sz="4" w:space="0" w:color="000000"/>
              <w:bottom w:val="single" w:sz="4" w:space="0" w:color="000000"/>
            </w:tcBorders>
            <w:shd w:val="clear" w:color="auto" w:fill="auto"/>
          </w:tcPr>
          <w:p w:rsidR="00BA52E2" w:rsidRPr="00095914" w:rsidRDefault="00BA52E2" w:rsidP="00181544">
            <w:pPr>
              <w:suppressAutoHyphens/>
              <w:spacing w:after="0" w:line="240" w:lineRule="auto"/>
              <w:jc w:val="center"/>
              <w:rPr>
                <w:rFonts w:ascii="Times New Roman" w:eastAsia="Times New Roman" w:hAnsi="Times New Roman" w:cs="Times New Roman"/>
                <w:lang w:eastAsia="ar-SA"/>
              </w:rPr>
            </w:pPr>
          </w:p>
          <w:p w:rsidR="00BA52E2" w:rsidRPr="00095914" w:rsidRDefault="00BA52E2" w:rsidP="00181544">
            <w:pPr>
              <w:suppressAutoHyphens/>
              <w:spacing w:after="0" w:line="240" w:lineRule="auto"/>
              <w:jc w:val="center"/>
              <w:rPr>
                <w:rFonts w:ascii="Times New Roman" w:eastAsia="Times New Roman" w:hAnsi="Times New Roman" w:cs="Times New Roman"/>
                <w:lang w:eastAsia="ar-SA"/>
              </w:rPr>
            </w:pPr>
            <w:r w:rsidRPr="00095914">
              <w:rPr>
                <w:rFonts w:ascii="Times New Roman" w:eastAsia="Times New Roman" w:hAnsi="Times New Roman" w:cs="Times New Roman"/>
                <w:lang w:eastAsia="ar-SA"/>
              </w:rPr>
              <w:t>1.</w:t>
            </w:r>
          </w:p>
        </w:tc>
        <w:tc>
          <w:tcPr>
            <w:tcW w:w="3878" w:type="dxa"/>
            <w:tcBorders>
              <w:top w:val="single" w:sz="4" w:space="0" w:color="000000"/>
              <w:left w:val="single" w:sz="4" w:space="0" w:color="000000"/>
              <w:bottom w:val="single" w:sz="4" w:space="0" w:color="000000"/>
            </w:tcBorders>
            <w:shd w:val="clear" w:color="auto" w:fill="auto"/>
          </w:tcPr>
          <w:p w:rsidR="00BA52E2" w:rsidRPr="00095914" w:rsidRDefault="00BA52E2" w:rsidP="00181544">
            <w:pPr>
              <w:suppressAutoHyphens/>
              <w:spacing w:after="0" w:line="240" w:lineRule="auto"/>
              <w:rPr>
                <w:rFonts w:ascii="Times New Roman" w:eastAsia="Times New Roman" w:hAnsi="Times New Roman" w:cs="Times New Roman"/>
                <w:b/>
                <w:lang w:eastAsia="ar-SA"/>
              </w:rPr>
            </w:pPr>
            <w:r w:rsidRPr="00095914">
              <w:rPr>
                <w:rFonts w:ascii="Times New Roman" w:eastAsia="Times New Roman" w:hAnsi="Times New Roman" w:cs="Times New Roman"/>
                <w:b/>
                <w:lang w:eastAsia="ar-SA"/>
              </w:rPr>
              <w:t>Территория сельского поселения</w:t>
            </w:r>
          </w:p>
          <w:p w:rsidR="00BA52E2" w:rsidRPr="00095914" w:rsidRDefault="00BA52E2" w:rsidP="00181544">
            <w:pPr>
              <w:suppressAutoHyphens/>
              <w:spacing w:after="0" w:line="240" w:lineRule="auto"/>
              <w:rPr>
                <w:rFonts w:ascii="Times New Roman" w:eastAsia="Times New Roman" w:hAnsi="Times New Roman" w:cs="Times New Roman"/>
                <w:lang w:eastAsia="ar-SA"/>
              </w:rPr>
            </w:pPr>
            <w:r w:rsidRPr="00095914">
              <w:rPr>
                <w:rFonts w:ascii="Times New Roman" w:eastAsia="Times New Roman" w:hAnsi="Times New Roman" w:cs="Times New Roman"/>
                <w:lang w:eastAsia="ar-SA"/>
              </w:rPr>
              <w:t>Площадь сельского поселения (га)</w:t>
            </w:r>
          </w:p>
        </w:tc>
        <w:tc>
          <w:tcPr>
            <w:tcW w:w="1134" w:type="dxa"/>
            <w:tcBorders>
              <w:top w:val="single" w:sz="4" w:space="0" w:color="000000"/>
              <w:left w:val="single" w:sz="4" w:space="0" w:color="000000"/>
              <w:bottom w:val="single" w:sz="4" w:space="0" w:color="000000"/>
            </w:tcBorders>
            <w:shd w:val="clear" w:color="auto" w:fill="auto"/>
            <w:vAlign w:val="center"/>
          </w:tcPr>
          <w:p w:rsidR="00BA52E2" w:rsidRPr="00BA52E2" w:rsidRDefault="00BA52E2" w:rsidP="00181544">
            <w:pPr>
              <w:suppressAutoHyphens/>
              <w:spacing w:after="0" w:line="240" w:lineRule="auto"/>
              <w:jc w:val="center"/>
              <w:rPr>
                <w:rFonts w:ascii="Times New Roman" w:eastAsia="Times New Roman" w:hAnsi="Times New Roman" w:cs="Times New Roman"/>
                <w:lang w:eastAsia="ar-SA"/>
              </w:rPr>
            </w:pPr>
            <w:r w:rsidRPr="00BA52E2">
              <w:rPr>
                <w:rFonts w:ascii="Times New Roman" w:eastAsia="Times New Roman" w:hAnsi="Times New Roman" w:cs="Times New Roman"/>
                <w:lang w:eastAsia="ar-SA"/>
              </w:rPr>
              <w:t>61,63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2E2" w:rsidRPr="00BA52E2" w:rsidRDefault="00BA52E2" w:rsidP="00BA52E2">
            <w:pPr>
              <w:jc w:val="center"/>
            </w:pPr>
            <w:r w:rsidRPr="00BA52E2">
              <w:rPr>
                <w:rFonts w:ascii="Times New Roman" w:eastAsia="Times New Roman" w:hAnsi="Times New Roman" w:cs="Times New Roman"/>
                <w:lang w:eastAsia="ar-SA"/>
              </w:rPr>
              <w:t>61,63</w:t>
            </w:r>
          </w:p>
        </w:tc>
        <w:tc>
          <w:tcPr>
            <w:tcW w:w="1134" w:type="dxa"/>
            <w:tcBorders>
              <w:top w:val="single" w:sz="4" w:space="0" w:color="000000"/>
              <w:left w:val="single" w:sz="4" w:space="0" w:color="000000"/>
              <w:bottom w:val="single" w:sz="4" w:space="0" w:color="000000"/>
              <w:right w:val="single" w:sz="4" w:space="0" w:color="000000"/>
            </w:tcBorders>
            <w:vAlign w:val="center"/>
          </w:tcPr>
          <w:p w:rsidR="00BA52E2" w:rsidRPr="00BA52E2" w:rsidRDefault="00BA52E2" w:rsidP="00BA52E2">
            <w:pPr>
              <w:jc w:val="center"/>
            </w:pPr>
            <w:r w:rsidRPr="00BA52E2">
              <w:rPr>
                <w:rFonts w:ascii="Times New Roman" w:eastAsia="Times New Roman" w:hAnsi="Times New Roman" w:cs="Times New Roman"/>
                <w:lang w:eastAsia="ar-SA"/>
              </w:rPr>
              <w:t>61,63</w:t>
            </w:r>
          </w:p>
        </w:tc>
        <w:tc>
          <w:tcPr>
            <w:tcW w:w="1134" w:type="dxa"/>
            <w:tcBorders>
              <w:top w:val="single" w:sz="4" w:space="0" w:color="000000"/>
              <w:left w:val="single" w:sz="4" w:space="0" w:color="000000"/>
              <w:bottom w:val="single" w:sz="4" w:space="0" w:color="000000"/>
              <w:right w:val="single" w:sz="4" w:space="0" w:color="000000"/>
            </w:tcBorders>
            <w:vAlign w:val="center"/>
          </w:tcPr>
          <w:p w:rsidR="00BA52E2" w:rsidRPr="00BA52E2" w:rsidRDefault="00BA52E2" w:rsidP="00BA52E2">
            <w:pPr>
              <w:jc w:val="center"/>
            </w:pPr>
            <w:r w:rsidRPr="00BA52E2">
              <w:rPr>
                <w:rFonts w:ascii="Times New Roman" w:eastAsia="Times New Roman" w:hAnsi="Times New Roman" w:cs="Times New Roman"/>
                <w:lang w:eastAsia="ar-SA"/>
              </w:rPr>
              <w:t>61,63</w:t>
            </w:r>
          </w:p>
        </w:tc>
        <w:tc>
          <w:tcPr>
            <w:tcW w:w="1276" w:type="dxa"/>
            <w:tcBorders>
              <w:top w:val="single" w:sz="4" w:space="0" w:color="000000"/>
              <w:left w:val="single" w:sz="4" w:space="0" w:color="000000"/>
              <w:bottom w:val="single" w:sz="4" w:space="0" w:color="000000"/>
              <w:right w:val="single" w:sz="4" w:space="0" w:color="000000"/>
            </w:tcBorders>
            <w:vAlign w:val="center"/>
          </w:tcPr>
          <w:p w:rsidR="00BA52E2" w:rsidRPr="00BA52E2" w:rsidRDefault="00BA52E2" w:rsidP="00BA52E2">
            <w:pPr>
              <w:jc w:val="center"/>
            </w:pPr>
            <w:r w:rsidRPr="00BA52E2">
              <w:rPr>
                <w:rFonts w:ascii="Times New Roman" w:eastAsia="Times New Roman" w:hAnsi="Times New Roman" w:cs="Times New Roman"/>
                <w:lang w:eastAsia="ar-SA"/>
              </w:rPr>
              <w:t>61,63</w:t>
            </w:r>
          </w:p>
        </w:tc>
      </w:tr>
      <w:tr w:rsidR="00181544" w:rsidRPr="00181544" w:rsidTr="00000F7F">
        <w:tc>
          <w:tcPr>
            <w:tcW w:w="560" w:type="dxa"/>
            <w:tcBorders>
              <w:top w:val="single" w:sz="4" w:space="0" w:color="000000"/>
              <w:left w:val="single" w:sz="4" w:space="0" w:color="000000"/>
              <w:bottom w:val="single" w:sz="4" w:space="0" w:color="000000"/>
            </w:tcBorders>
            <w:shd w:val="clear" w:color="auto" w:fill="auto"/>
          </w:tcPr>
          <w:p w:rsidR="00181544" w:rsidRPr="00095914" w:rsidRDefault="00181544" w:rsidP="00181544">
            <w:pPr>
              <w:suppressAutoHyphens/>
              <w:spacing w:after="0" w:line="240" w:lineRule="auto"/>
              <w:jc w:val="center"/>
              <w:rPr>
                <w:rFonts w:ascii="Times New Roman" w:eastAsia="Times New Roman" w:hAnsi="Times New Roman" w:cs="Times New Roman"/>
                <w:lang w:eastAsia="ar-SA"/>
              </w:rPr>
            </w:pPr>
            <w:r w:rsidRPr="00095914">
              <w:rPr>
                <w:rFonts w:ascii="Times New Roman" w:eastAsia="Times New Roman" w:hAnsi="Times New Roman" w:cs="Times New Roman"/>
                <w:lang w:eastAsia="ar-SA"/>
              </w:rPr>
              <w:t>2</w:t>
            </w:r>
          </w:p>
        </w:tc>
        <w:tc>
          <w:tcPr>
            <w:tcW w:w="3878" w:type="dxa"/>
            <w:tcBorders>
              <w:top w:val="single" w:sz="4" w:space="0" w:color="000000"/>
              <w:left w:val="single" w:sz="4" w:space="0" w:color="000000"/>
              <w:bottom w:val="single" w:sz="4" w:space="0" w:color="000000"/>
            </w:tcBorders>
            <w:shd w:val="clear" w:color="auto" w:fill="auto"/>
          </w:tcPr>
          <w:p w:rsidR="00181544" w:rsidRPr="00095914" w:rsidRDefault="00181544" w:rsidP="00181544">
            <w:pPr>
              <w:suppressAutoHyphens/>
              <w:spacing w:after="0" w:line="240" w:lineRule="auto"/>
              <w:rPr>
                <w:rFonts w:ascii="Times New Roman" w:eastAsia="Times New Roman" w:hAnsi="Times New Roman" w:cs="Times New Roman"/>
                <w:lang w:eastAsia="ar-SA"/>
              </w:rPr>
            </w:pPr>
            <w:r w:rsidRPr="00095914">
              <w:rPr>
                <w:rFonts w:ascii="Times New Roman" w:eastAsia="Times New Roman" w:hAnsi="Times New Roman" w:cs="Times New Roman"/>
                <w:lang w:eastAsia="ar-SA"/>
              </w:rPr>
              <w:t xml:space="preserve">Общее протяжение освещенных частей улиц, проездов, </w:t>
            </w:r>
            <w:r w:rsidRPr="00095914">
              <w:rPr>
                <w:rFonts w:ascii="Times New Roman" w:eastAsia="Times New Roman" w:hAnsi="Times New Roman" w:cs="Times New Roman"/>
                <w:lang w:eastAsia="ar-SA"/>
              </w:rPr>
              <w:br/>
              <w:t xml:space="preserve"> набережных и т.п. (км)</w:t>
            </w:r>
          </w:p>
        </w:tc>
        <w:tc>
          <w:tcPr>
            <w:tcW w:w="1134" w:type="dxa"/>
            <w:tcBorders>
              <w:top w:val="single" w:sz="4" w:space="0" w:color="000000"/>
              <w:left w:val="single" w:sz="4" w:space="0" w:color="000000"/>
              <w:bottom w:val="single" w:sz="4" w:space="0" w:color="000000"/>
            </w:tcBorders>
            <w:shd w:val="clear" w:color="auto" w:fill="auto"/>
            <w:vAlign w:val="center"/>
          </w:tcPr>
          <w:p w:rsidR="00181544" w:rsidRPr="00BA52E2" w:rsidRDefault="00BA52E2" w:rsidP="00181544">
            <w:pPr>
              <w:suppressAutoHyphens/>
              <w:spacing w:after="0" w:line="240" w:lineRule="auto"/>
              <w:jc w:val="center"/>
              <w:rPr>
                <w:rFonts w:ascii="Times New Roman" w:eastAsia="Times New Roman" w:hAnsi="Times New Roman" w:cs="Times New Roman"/>
                <w:lang w:eastAsia="ar-SA"/>
              </w:rPr>
            </w:pPr>
            <w:r w:rsidRPr="00BA52E2">
              <w:rPr>
                <w:rFonts w:ascii="Times New Roman" w:eastAsia="Times New Roman" w:hAnsi="Times New Roman" w:cs="Times New Roman"/>
                <w:lang w:eastAsia="ar-SA"/>
              </w:rPr>
              <w:t>4,210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544" w:rsidRPr="00BA52E2" w:rsidRDefault="00BA52E2" w:rsidP="00181544">
            <w:pPr>
              <w:suppressAutoHyphens/>
              <w:spacing w:after="0" w:line="240" w:lineRule="auto"/>
              <w:jc w:val="center"/>
              <w:rPr>
                <w:rFonts w:ascii="Times New Roman" w:eastAsia="Times New Roman" w:hAnsi="Times New Roman" w:cs="Times New Roman"/>
                <w:lang w:eastAsia="ar-SA"/>
              </w:rPr>
            </w:pPr>
            <w:r w:rsidRPr="00BA52E2">
              <w:rPr>
                <w:rFonts w:ascii="Times New Roman" w:eastAsia="Times New Roman" w:hAnsi="Times New Roman" w:cs="Times New Roman"/>
                <w:lang w:eastAsia="ar-SA"/>
              </w:rPr>
              <w:t>4,210</w:t>
            </w:r>
          </w:p>
        </w:tc>
        <w:tc>
          <w:tcPr>
            <w:tcW w:w="1134" w:type="dxa"/>
            <w:tcBorders>
              <w:top w:val="single" w:sz="4" w:space="0" w:color="000000"/>
              <w:left w:val="single" w:sz="4" w:space="0" w:color="000000"/>
              <w:bottom w:val="single" w:sz="4" w:space="0" w:color="000000"/>
              <w:right w:val="single" w:sz="4" w:space="0" w:color="000000"/>
            </w:tcBorders>
            <w:vAlign w:val="center"/>
          </w:tcPr>
          <w:p w:rsidR="00181544" w:rsidRPr="00BA52E2" w:rsidRDefault="00BA52E2" w:rsidP="00181544">
            <w:pPr>
              <w:suppressAutoHyphens/>
              <w:spacing w:after="0" w:line="240" w:lineRule="auto"/>
              <w:jc w:val="center"/>
              <w:rPr>
                <w:rFonts w:ascii="Times New Roman" w:eastAsia="Times New Roman" w:hAnsi="Times New Roman" w:cs="Times New Roman"/>
                <w:lang w:eastAsia="ar-SA"/>
              </w:rPr>
            </w:pPr>
            <w:r w:rsidRPr="00BA52E2">
              <w:rPr>
                <w:rFonts w:ascii="Times New Roman" w:eastAsia="Times New Roman" w:hAnsi="Times New Roman" w:cs="Times New Roman"/>
                <w:lang w:eastAsia="ar-SA"/>
              </w:rPr>
              <w:t>4,210</w:t>
            </w:r>
          </w:p>
        </w:tc>
        <w:tc>
          <w:tcPr>
            <w:tcW w:w="1134" w:type="dxa"/>
            <w:tcBorders>
              <w:top w:val="single" w:sz="4" w:space="0" w:color="000000"/>
              <w:left w:val="single" w:sz="4" w:space="0" w:color="000000"/>
              <w:bottom w:val="single" w:sz="4" w:space="0" w:color="000000"/>
              <w:right w:val="single" w:sz="4" w:space="0" w:color="000000"/>
            </w:tcBorders>
            <w:vAlign w:val="center"/>
          </w:tcPr>
          <w:p w:rsidR="00181544" w:rsidRPr="00BA52E2" w:rsidRDefault="00BA52E2" w:rsidP="00181544">
            <w:pPr>
              <w:suppressAutoHyphens/>
              <w:spacing w:after="0" w:line="240" w:lineRule="auto"/>
              <w:jc w:val="center"/>
              <w:rPr>
                <w:rFonts w:ascii="Times New Roman" w:eastAsia="Times New Roman" w:hAnsi="Times New Roman" w:cs="Times New Roman"/>
                <w:lang w:eastAsia="ar-SA"/>
              </w:rPr>
            </w:pPr>
            <w:r w:rsidRPr="00BA52E2">
              <w:rPr>
                <w:rFonts w:ascii="Times New Roman" w:eastAsia="Times New Roman" w:hAnsi="Times New Roman" w:cs="Times New Roman"/>
                <w:lang w:eastAsia="ar-SA"/>
              </w:rPr>
              <w:t>4,210</w:t>
            </w:r>
          </w:p>
        </w:tc>
        <w:tc>
          <w:tcPr>
            <w:tcW w:w="1276" w:type="dxa"/>
            <w:tcBorders>
              <w:top w:val="single" w:sz="4" w:space="0" w:color="000000"/>
              <w:left w:val="single" w:sz="4" w:space="0" w:color="000000"/>
              <w:bottom w:val="single" w:sz="4" w:space="0" w:color="000000"/>
              <w:right w:val="single" w:sz="4" w:space="0" w:color="000000"/>
            </w:tcBorders>
            <w:vAlign w:val="center"/>
          </w:tcPr>
          <w:p w:rsidR="00181544" w:rsidRPr="00BA52E2" w:rsidRDefault="00BA52E2" w:rsidP="00181544">
            <w:pPr>
              <w:suppressAutoHyphens/>
              <w:spacing w:after="0" w:line="240" w:lineRule="auto"/>
              <w:jc w:val="center"/>
              <w:rPr>
                <w:rFonts w:ascii="Times New Roman" w:eastAsia="Times New Roman" w:hAnsi="Times New Roman" w:cs="Times New Roman"/>
                <w:lang w:eastAsia="ar-SA"/>
              </w:rPr>
            </w:pPr>
            <w:r w:rsidRPr="00BA52E2">
              <w:rPr>
                <w:rFonts w:ascii="Times New Roman" w:eastAsia="Times New Roman" w:hAnsi="Times New Roman" w:cs="Times New Roman"/>
                <w:lang w:eastAsia="ar-SA"/>
              </w:rPr>
              <w:t>4,210</w:t>
            </w:r>
          </w:p>
        </w:tc>
      </w:tr>
    </w:tbl>
    <w:p w:rsidR="00181544" w:rsidRPr="00181544" w:rsidRDefault="00181544" w:rsidP="00181544">
      <w:pPr>
        <w:suppressAutoHyphens/>
        <w:spacing w:after="0" w:line="240" w:lineRule="auto"/>
        <w:rPr>
          <w:rFonts w:ascii="Times New Roman" w:eastAsia="Times New Roman" w:hAnsi="Times New Roman" w:cs="Times New Roman"/>
          <w:b/>
          <w:sz w:val="24"/>
          <w:szCs w:val="24"/>
          <w:lang w:eastAsia="ar-SA"/>
        </w:rPr>
      </w:pPr>
    </w:p>
    <w:p w:rsidR="00181544" w:rsidRPr="00181544" w:rsidRDefault="00181544" w:rsidP="00D05E1E">
      <w:pPr>
        <w:keepNext/>
        <w:tabs>
          <w:tab w:val="num" w:pos="720"/>
        </w:tabs>
        <w:suppressAutoHyphens/>
        <w:spacing w:after="0" w:line="240" w:lineRule="auto"/>
        <w:ind w:left="720" w:hanging="720"/>
        <w:jc w:val="center"/>
        <w:outlineLvl w:val="2"/>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Раздел 2.  Органы местного самоуправления</w:t>
      </w:r>
    </w:p>
    <w:p w:rsidR="00181544" w:rsidRPr="00181544" w:rsidRDefault="00181544" w:rsidP="00181544">
      <w:pPr>
        <w:suppressAutoHyphens/>
        <w:spacing w:after="0" w:line="240" w:lineRule="auto"/>
        <w:ind w:left="360"/>
        <w:rPr>
          <w:rFonts w:ascii="Times New Roman" w:eastAsia="Times New Roman" w:hAnsi="Times New Roman" w:cs="Times New Roman"/>
          <w:b/>
          <w:sz w:val="24"/>
          <w:szCs w:val="24"/>
          <w:lang w:eastAsia="ar-SA"/>
        </w:rPr>
      </w:pPr>
    </w:p>
    <w:tbl>
      <w:tblPr>
        <w:tblW w:w="10251" w:type="dxa"/>
        <w:tblInd w:w="-77" w:type="dxa"/>
        <w:tblLayout w:type="fixed"/>
        <w:tblLook w:val="0000"/>
      </w:tblPr>
      <w:tblGrid>
        <w:gridCol w:w="611"/>
        <w:gridCol w:w="3808"/>
        <w:gridCol w:w="1153"/>
        <w:gridCol w:w="1134"/>
        <w:gridCol w:w="1134"/>
        <w:gridCol w:w="1234"/>
        <w:gridCol w:w="1177"/>
      </w:tblGrid>
      <w:tr w:rsidR="00000F7F" w:rsidRPr="00181544" w:rsidTr="00000F7F">
        <w:trPr>
          <w:trHeight w:val="451"/>
        </w:trPr>
        <w:tc>
          <w:tcPr>
            <w:tcW w:w="611" w:type="dxa"/>
            <w:vMerge w:val="restart"/>
            <w:tcBorders>
              <w:top w:val="single" w:sz="4" w:space="0" w:color="000000"/>
              <w:left w:val="single" w:sz="4" w:space="0" w:color="000000"/>
              <w:right w:val="single" w:sz="4" w:space="0" w:color="auto"/>
            </w:tcBorders>
            <w:shd w:val="clear" w:color="auto" w:fill="FFFFFF"/>
          </w:tcPr>
          <w:p w:rsidR="00000F7F" w:rsidRPr="00181544" w:rsidRDefault="00000F7F" w:rsidP="00181544">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w:t>
            </w:r>
          </w:p>
          <w:p w:rsidR="00000F7F" w:rsidRPr="00181544" w:rsidRDefault="00000F7F" w:rsidP="00181544">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п/п</w:t>
            </w:r>
          </w:p>
        </w:tc>
        <w:tc>
          <w:tcPr>
            <w:tcW w:w="3808" w:type="dxa"/>
            <w:vMerge w:val="restart"/>
            <w:tcBorders>
              <w:top w:val="single" w:sz="4" w:space="0" w:color="000000"/>
              <w:left w:val="single" w:sz="4" w:space="0" w:color="auto"/>
              <w:right w:val="single" w:sz="4" w:space="0" w:color="auto"/>
            </w:tcBorders>
            <w:shd w:val="clear" w:color="auto" w:fill="FFFFFF"/>
          </w:tcPr>
          <w:p w:rsidR="00000F7F" w:rsidRPr="00181544" w:rsidRDefault="00000F7F" w:rsidP="00181544">
            <w:pPr>
              <w:suppressAutoHyphens/>
              <w:spacing w:after="0" w:line="240" w:lineRule="auto"/>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 xml:space="preserve"> Состав  лиц,  замещающих выборные муниципальные должности, муниципальные служащие</w:t>
            </w:r>
          </w:p>
        </w:tc>
        <w:tc>
          <w:tcPr>
            <w:tcW w:w="1153" w:type="dxa"/>
            <w:vMerge w:val="restart"/>
            <w:tcBorders>
              <w:top w:val="single" w:sz="4" w:space="0" w:color="000000"/>
              <w:left w:val="single" w:sz="4" w:space="0" w:color="auto"/>
            </w:tcBorders>
            <w:shd w:val="clear" w:color="auto" w:fill="FFFFFF"/>
          </w:tcPr>
          <w:p w:rsidR="00000F7F" w:rsidRPr="00181544" w:rsidRDefault="00000F7F" w:rsidP="00000F7F">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20</w:t>
            </w:r>
            <w:r w:rsidR="00324B04">
              <w:rPr>
                <w:rFonts w:ascii="Times New Roman" w:eastAsia="Times New Roman" w:hAnsi="Times New Roman" w:cs="Times New Roman"/>
                <w:b/>
                <w:sz w:val="24"/>
                <w:szCs w:val="24"/>
                <w:lang w:eastAsia="ar-SA"/>
              </w:rPr>
              <w:t>2</w:t>
            </w:r>
            <w:r w:rsidR="00581605">
              <w:rPr>
                <w:rFonts w:ascii="Times New Roman" w:eastAsia="Times New Roman" w:hAnsi="Times New Roman" w:cs="Times New Roman"/>
                <w:b/>
                <w:sz w:val="24"/>
                <w:szCs w:val="24"/>
                <w:lang w:eastAsia="ar-SA"/>
              </w:rPr>
              <w:t>2</w:t>
            </w:r>
            <w:r w:rsidR="00D23C14">
              <w:rPr>
                <w:rFonts w:ascii="Times New Roman" w:eastAsia="Times New Roman" w:hAnsi="Times New Roman" w:cs="Times New Roman"/>
                <w:b/>
                <w:sz w:val="24"/>
                <w:szCs w:val="24"/>
                <w:lang w:eastAsia="ar-SA"/>
              </w:rPr>
              <w:t>г</w:t>
            </w:r>
          </w:p>
          <w:p w:rsidR="00000F7F" w:rsidRPr="00181544" w:rsidRDefault="00000F7F" w:rsidP="00000F7F">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отчет</w:t>
            </w:r>
          </w:p>
        </w:tc>
        <w:tc>
          <w:tcPr>
            <w:tcW w:w="1134" w:type="dxa"/>
            <w:vMerge w:val="restart"/>
            <w:tcBorders>
              <w:top w:val="single" w:sz="4" w:space="0" w:color="000000"/>
              <w:left w:val="single" w:sz="4" w:space="0" w:color="auto"/>
              <w:right w:val="single" w:sz="4" w:space="0" w:color="auto"/>
            </w:tcBorders>
            <w:shd w:val="clear" w:color="auto" w:fill="FFFFFF"/>
          </w:tcPr>
          <w:p w:rsidR="00000F7F" w:rsidRPr="00181544" w:rsidRDefault="00000F7F" w:rsidP="00000F7F">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20</w:t>
            </w:r>
            <w:r>
              <w:rPr>
                <w:rFonts w:ascii="Times New Roman" w:eastAsia="Times New Roman" w:hAnsi="Times New Roman" w:cs="Times New Roman"/>
                <w:b/>
                <w:sz w:val="24"/>
                <w:szCs w:val="24"/>
                <w:lang w:eastAsia="ar-SA"/>
              </w:rPr>
              <w:t>2</w:t>
            </w:r>
            <w:r w:rsidR="00581605">
              <w:rPr>
                <w:rFonts w:ascii="Times New Roman" w:eastAsia="Times New Roman" w:hAnsi="Times New Roman" w:cs="Times New Roman"/>
                <w:b/>
                <w:sz w:val="24"/>
                <w:szCs w:val="24"/>
                <w:lang w:eastAsia="ar-SA"/>
              </w:rPr>
              <w:t>3</w:t>
            </w:r>
            <w:r w:rsidR="00D23C14">
              <w:rPr>
                <w:rFonts w:ascii="Times New Roman" w:eastAsia="Times New Roman" w:hAnsi="Times New Roman" w:cs="Times New Roman"/>
                <w:b/>
                <w:sz w:val="24"/>
                <w:szCs w:val="24"/>
                <w:lang w:eastAsia="ar-SA"/>
              </w:rPr>
              <w:t>г</w:t>
            </w:r>
          </w:p>
          <w:p w:rsidR="00000F7F" w:rsidRPr="00181544" w:rsidRDefault="00000F7F" w:rsidP="00000F7F">
            <w:pPr>
              <w:suppressAutoHyphens/>
              <w:spacing w:after="0" w:line="240" w:lineRule="auto"/>
              <w:rPr>
                <w:rFonts w:ascii="Times New Roman" w:eastAsia="Times New Roman" w:hAnsi="Times New Roman" w:cs="Times New Roman"/>
                <w:sz w:val="24"/>
                <w:szCs w:val="24"/>
                <w:lang w:eastAsia="ar-SA"/>
              </w:rPr>
            </w:pPr>
            <w:r w:rsidRPr="00181544">
              <w:rPr>
                <w:rFonts w:ascii="Times New Roman" w:eastAsia="Times New Roman" w:hAnsi="Times New Roman" w:cs="Times New Roman"/>
                <w:b/>
                <w:sz w:val="24"/>
                <w:szCs w:val="24"/>
                <w:lang w:eastAsia="ar-SA"/>
              </w:rPr>
              <w:t>оценка</w:t>
            </w:r>
          </w:p>
        </w:tc>
        <w:tc>
          <w:tcPr>
            <w:tcW w:w="3545" w:type="dxa"/>
            <w:gridSpan w:val="3"/>
            <w:tcBorders>
              <w:top w:val="single" w:sz="4" w:space="0" w:color="000000"/>
              <w:left w:val="single" w:sz="4" w:space="0" w:color="auto"/>
              <w:bottom w:val="single" w:sz="4" w:space="0" w:color="auto"/>
              <w:right w:val="single" w:sz="4" w:space="0" w:color="000000"/>
            </w:tcBorders>
            <w:shd w:val="clear" w:color="auto" w:fill="FFFFFF"/>
          </w:tcPr>
          <w:p w:rsidR="00000F7F" w:rsidRPr="00181544" w:rsidRDefault="00000F7F" w:rsidP="00000F7F">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прогноз</w:t>
            </w:r>
          </w:p>
        </w:tc>
      </w:tr>
      <w:tr w:rsidR="00181544" w:rsidRPr="00181544" w:rsidTr="00000F7F">
        <w:trPr>
          <w:trHeight w:val="645"/>
        </w:trPr>
        <w:tc>
          <w:tcPr>
            <w:tcW w:w="611" w:type="dxa"/>
            <w:vMerge/>
            <w:tcBorders>
              <w:left w:val="single" w:sz="4" w:space="0" w:color="000000"/>
              <w:bottom w:val="single" w:sz="4" w:space="0" w:color="000000"/>
              <w:right w:val="single" w:sz="4" w:space="0" w:color="auto"/>
            </w:tcBorders>
            <w:shd w:val="clear" w:color="auto" w:fill="FFFFFF"/>
          </w:tcPr>
          <w:p w:rsidR="00181544" w:rsidRPr="00181544" w:rsidRDefault="00181544" w:rsidP="00181544">
            <w:pPr>
              <w:suppressAutoHyphens/>
              <w:spacing w:after="0" w:line="240" w:lineRule="auto"/>
              <w:jc w:val="center"/>
              <w:rPr>
                <w:rFonts w:ascii="Times New Roman" w:eastAsia="Times New Roman" w:hAnsi="Times New Roman" w:cs="Times New Roman"/>
                <w:b/>
                <w:sz w:val="24"/>
                <w:szCs w:val="24"/>
                <w:lang w:eastAsia="ar-SA"/>
              </w:rPr>
            </w:pPr>
          </w:p>
        </w:tc>
        <w:tc>
          <w:tcPr>
            <w:tcW w:w="3808" w:type="dxa"/>
            <w:vMerge/>
            <w:tcBorders>
              <w:left w:val="single" w:sz="4" w:space="0" w:color="auto"/>
              <w:bottom w:val="single" w:sz="4" w:space="0" w:color="000000"/>
              <w:right w:val="single" w:sz="4" w:space="0" w:color="auto"/>
            </w:tcBorders>
            <w:shd w:val="clear" w:color="auto" w:fill="FFFFFF"/>
          </w:tcPr>
          <w:p w:rsidR="00181544" w:rsidRPr="00181544" w:rsidRDefault="00181544" w:rsidP="00181544">
            <w:pPr>
              <w:suppressAutoHyphens/>
              <w:spacing w:after="0" w:line="240" w:lineRule="auto"/>
              <w:rPr>
                <w:rFonts w:ascii="Times New Roman" w:eastAsia="Times New Roman" w:hAnsi="Times New Roman" w:cs="Times New Roman"/>
                <w:b/>
                <w:sz w:val="24"/>
                <w:szCs w:val="24"/>
                <w:lang w:eastAsia="ar-SA"/>
              </w:rPr>
            </w:pPr>
          </w:p>
        </w:tc>
        <w:tc>
          <w:tcPr>
            <w:tcW w:w="1153" w:type="dxa"/>
            <w:vMerge/>
            <w:tcBorders>
              <w:left w:val="single" w:sz="4" w:space="0" w:color="auto"/>
              <w:bottom w:val="single" w:sz="4" w:space="0" w:color="000000"/>
            </w:tcBorders>
            <w:shd w:val="clear" w:color="auto" w:fill="FFFFFF"/>
          </w:tcPr>
          <w:p w:rsidR="00181544" w:rsidRPr="00181544" w:rsidRDefault="00181544" w:rsidP="00181544">
            <w:pPr>
              <w:suppressAutoHyphens/>
              <w:spacing w:after="0" w:line="240" w:lineRule="auto"/>
              <w:jc w:val="center"/>
              <w:rPr>
                <w:rFonts w:ascii="Times New Roman" w:eastAsia="Times New Roman" w:hAnsi="Times New Roman" w:cs="Times New Roman"/>
                <w:b/>
                <w:sz w:val="24"/>
                <w:szCs w:val="24"/>
                <w:lang w:eastAsia="ar-SA"/>
              </w:rPr>
            </w:pPr>
          </w:p>
        </w:tc>
        <w:tc>
          <w:tcPr>
            <w:tcW w:w="1134" w:type="dxa"/>
            <w:vMerge/>
            <w:tcBorders>
              <w:left w:val="single" w:sz="4" w:space="0" w:color="auto"/>
              <w:bottom w:val="single" w:sz="4" w:space="0" w:color="000000"/>
              <w:right w:val="single" w:sz="4" w:space="0" w:color="auto"/>
            </w:tcBorders>
            <w:shd w:val="clear" w:color="auto" w:fill="FFFFFF"/>
          </w:tcPr>
          <w:p w:rsidR="00181544" w:rsidRPr="00181544" w:rsidRDefault="00181544" w:rsidP="00181544">
            <w:pPr>
              <w:suppressAutoHyphens/>
              <w:spacing w:after="0" w:line="240" w:lineRule="auto"/>
              <w:jc w:val="center"/>
              <w:rPr>
                <w:rFonts w:ascii="Times New Roman" w:eastAsia="Times New Roman" w:hAnsi="Times New Roman" w:cs="Times New Roman"/>
                <w:b/>
                <w:sz w:val="24"/>
                <w:szCs w:val="24"/>
                <w:lang w:eastAsia="ar-SA"/>
              </w:rPr>
            </w:pP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181544" w:rsidRPr="00181544" w:rsidRDefault="00000F7F" w:rsidP="00581605">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202</w:t>
            </w:r>
            <w:r w:rsidR="00581605">
              <w:rPr>
                <w:rFonts w:ascii="Times New Roman" w:eastAsia="Times New Roman" w:hAnsi="Times New Roman" w:cs="Times New Roman"/>
                <w:b/>
                <w:sz w:val="24"/>
                <w:szCs w:val="24"/>
                <w:lang w:eastAsia="ar-SA"/>
              </w:rPr>
              <w:t>4</w:t>
            </w:r>
            <w:r w:rsidR="00D23C14">
              <w:rPr>
                <w:rFonts w:ascii="Times New Roman" w:eastAsia="Times New Roman" w:hAnsi="Times New Roman" w:cs="Times New Roman"/>
                <w:b/>
                <w:sz w:val="24"/>
                <w:szCs w:val="24"/>
                <w:lang w:eastAsia="ar-SA"/>
              </w:rPr>
              <w:t>г</w:t>
            </w:r>
          </w:p>
        </w:tc>
        <w:tc>
          <w:tcPr>
            <w:tcW w:w="1234" w:type="dxa"/>
            <w:tcBorders>
              <w:top w:val="single" w:sz="4" w:space="0" w:color="auto"/>
              <w:left w:val="single" w:sz="4" w:space="0" w:color="auto"/>
              <w:bottom w:val="single" w:sz="4" w:space="0" w:color="000000"/>
              <w:right w:val="single" w:sz="4" w:space="0" w:color="auto"/>
            </w:tcBorders>
            <w:shd w:val="clear" w:color="auto" w:fill="FFFFFF"/>
          </w:tcPr>
          <w:p w:rsidR="00181544" w:rsidRPr="00181544" w:rsidRDefault="00000F7F" w:rsidP="00581605">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202</w:t>
            </w:r>
            <w:r w:rsidR="00581605">
              <w:rPr>
                <w:rFonts w:ascii="Times New Roman" w:eastAsia="Times New Roman" w:hAnsi="Times New Roman" w:cs="Times New Roman"/>
                <w:b/>
                <w:sz w:val="24"/>
                <w:szCs w:val="24"/>
                <w:lang w:eastAsia="ar-SA"/>
              </w:rPr>
              <w:t>5</w:t>
            </w:r>
            <w:r w:rsidR="00D23C14">
              <w:rPr>
                <w:rFonts w:ascii="Times New Roman" w:eastAsia="Times New Roman" w:hAnsi="Times New Roman" w:cs="Times New Roman"/>
                <w:b/>
                <w:sz w:val="24"/>
                <w:szCs w:val="24"/>
                <w:lang w:eastAsia="ar-SA"/>
              </w:rPr>
              <w:t>г</w:t>
            </w:r>
          </w:p>
        </w:tc>
        <w:tc>
          <w:tcPr>
            <w:tcW w:w="1177" w:type="dxa"/>
            <w:tcBorders>
              <w:top w:val="single" w:sz="4" w:space="0" w:color="auto"/>
              <w:left w:val="single" w:sz="4" w:space="0" w:color="auto"/>
              <w:bottom w:val="single" w:sz="4" w:space="0" w:color="000000"/>
              <w:right w:val="single" w:sz="4" w:space="0" w:color="000000"/>
            </w:tcBorders>
            <w:shd w:val="clear" w:color="auto" w:fill="FFFFFF"/>
          </w:tcPr>
          <w:p w:rsidR="00181544" w:rsidRPr="00181544" w:rsidRDefault="00000F7F" w:rsidP="00581605">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202</w:t>
            </w:r>
            <w:r w:rsidR="00581605">
              <w:rPr>
                <w:rFonts w:ascii="Times New Roman" w:eastAsia="Times New Roman" w:hAnsi="Times New Roman" w:cs="Times New Roman"/>
                <w:b/>
                <w:sz w:val="24"/>
                <w:szCs w:val="24"/>
                <w:lang w:eastAsia="ar-SA"/>
              </w:rPr>
              <w:t>6</w:t>
            </w:r>
            <w:r w:rsidR="00D23C14">
              <w:rPr>
                <w:rFonts w:ascii="Times New Roman" w:eastAsia="Times New Roman" w:hAnsi="Times New Roman" w:cs="Times New Roman"/>
                <w:b/>
                <w:sz w:val="24"/>
                <w:szCs w:val="24"/>
                <w:lang w:eastAsia="ar-SA"/>
              </w:rPr>
              <w:t>г</w:t>
            </w:r>
          </w:p>
        </w:tc>
      </w:tr>
      <w:tr w:rsidR="00181544" w:rsidRPr="00181544" w:rsidTr="00000F7F">
        <w:trPr>
          <w:trHeight w:val="281"/>
        </w:trPr>
        <w:tc>
          <w:tcPr>
            <w:tcW w:w="611" w:type="dxa"/>
            <w:tcBorders>
              <w:top w:val="single" w:sz="4" w:space="0" w:color="000000"/>
              <w:left w:val="single" w:sz="4" w:space="0" w:color="000000"/>
              <w:bottom w:val="single" w:sz="4" w:space="0" w:color="000000"/>
              <w:right w:val="single" w:sz="4" w:space="0" w:color="auto"/>
            </w:tcBorders>
            <w:shd w:val="clear" w:color="auto" w:fill="auto"/>
          </w:tcPr>
          <w:p w:rsidR="00181544" w:rsidRPr="00181544" w:rsidRDefault="00181544" w:rsidP="00181544">
            <w:pPr>
              <w:suppressAutoHyphens/>
              <w:spacing w:after="0" w:line="240" w:lineRule="auto"/>
              <w:jc w:val="center"/>
              <w:rPr>
                <w:rFonts w:ascii="Times New Roman" w:eastAsia="Times New Roman" w:hAnsi="Times New Roman" w:cs="Times New Roman"/>
                <w:sz w:val="24"/>
                <w:szCs w:val="24"/>
                <w:lang w:eastAsia="ar-SA"/>
              </w:rPr>
            </w:pPr>
          </w:p>
        </w:tc>
        <w:tc>
          <w:tcPr>
            <w:tcW w:w="9640" w:type="dxa"/>
            <w:gridSpan w:val="6"/>
            <w:tcBorders>
              <w:top w:val="single" w:sz="4" w:space="0" w:color="000000"/>
              <w:left w:val="single" w:sz="4" w:space="0" w:color="000000"/>
              <w:bottom w:val="single" w:sz="4" w:space="0" w:color="000000"/>
              <w:right w:val="single" w:sz="4" w:space="0" w:color="000000"/>
            </w:tcBorders>
            <w:shd w:val="clear" w:color="auto" w:fill="auto"/>
          </w:tcPr>
          <w:p w:rsidR="00181544" w:rsidRPr="00181544" w:rsidRDefault="00181544" w:rsidP="00181544">
            <w:pPr>
              <w:suppressAutoHyphens/>
              <w:spacing w:after="0" w:line="240" w:lineRule="auto"/>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Исполнительно-распорядительный орган</w:t>
            </w:r>
          </w:p>
        </w:tc>
      </w:tr>
      <w:tr w:rsidR="00181544" w:rsidRPr="00181544" w:rsidTr="00000F7F">
        <w:trPr>
          <w:trHeight w:val="281"/>
        </w:trPr>
        <w:tc>
          <w:tcPr>
            <w:tcW w:w="611" w:type="dxa"/>
            <w:tcBorders>
              <w:top w:val="single" w:sz="4" w:space="0" w:color="000000"/>
              <w:left w:val="single" w:sz="4" w:space="0" w:color="000000"/>
              <w:bottom w:val="single" w:sz="4" w:space="0" w:color="000000"/>
              <w:right w:val="single" w:sz="4" w:space="0" w:color="auto"/>
            </w:tcBorders>
            <w:shd w:val="clear" w:color="auto" w:fill="auto"/>
          </w:tcPr>
          <w:p w:rsidR="00181544" w:rsidRPr="00181544" w:rsidRDefault="00181544" w:rsidP="00181544">
            <w:pPr>
              <w:suppressAutoHyphens/>
              <w:spacing w:after="0" w:line="240" w:lineRule="auto"/>
              <w:jc w:val="center"/>
              <w:rPr>
                <w:rFonts w:ascii="Times New Roman" w:eastAsia="Times New Roman" w:hAnsi="Times New Roman" w:cs="Times New Roman"/>
                <w:sz w:val="24"/>
                <w:szCs w:val="24"/>
                <w:lang w:eastAsia="ar-SA"/>
              </w:rPr>
            </w:pPr>
          </w:p>
        </w:tc>
        <w:tc>
          <w:tcPr>
            <w:tcW w:w="9640" w:type="dxa"/>
            <w:gridSpan w:val="6"/>
            <w:tcBorders>
              <w:top w:val="single" w:sz="4" w:space="0" w:color="000000"/>
              <w:left w:val="single" w:sz="4" w:space="0" w:color="000000"/>
              <w:bottom w:val="single" w:sz="4" w:space="0" w:color="000000"/>
              <w:right w:val="single" w:sz="4" w:space="0" w:color="000000"/>
            </w:tcBorders>
            <w:shd w:val="clear" w:color="auto" w:fill="auto"/>
          </w:tcPr>
          <w:p w:rsidR="00181544" w:rsidRPr="00181544" w:rsidRDefault="00181544" w:rsidP="00181544">
            <w:pPr>
              <w:suppressAutoHyphens/>
              <w:spacing w:after="0" w:line="240" w:lineRule="auto"/>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 xml:space="preserve"> Администрация поселка </w:t>
            </w:r>
            <w:r w:rsidR="00575416" w:rsidRPr="00575416">
              <w:rPr>
                <w:rFonts w:ascii="Times New Roman" w:eastAsia="Times New Roman" w:hAnsi="Times New Roman" w:cs="Times New Roman"/>
                <w:b/>
                <w:lang w:eastAsia="ar-SA"/>
              </w:rPr>
              <w:t>Полигус</w:t>
            </w:r>
          </w:p>
        </w:tc>
      </w:tr>
      <w:tr w:rsidR="00181544" w:rsidRPr="00181544" w:rsidTr="00000F7F">
        <w:trPr>
          <w:trHeight w:val="305"/>
        </w:trPr>
        <w:tc>
          <w:tcPr>
            <w:tcW w:w="611" w:type="dxa"/>
            <w:tcBorders>
              <w:top w:val="single" w:sz="4" w:space="0" w:color="000000"/>
              <w:left w:val="single" w:sz="4" w:space="0" w:color="000000"/>
              <w:bottom w:val="single" w:sz="4" w:space="0" w:color="000000"/>
              <w:right w:val="single" w:sz="4" w:space="0" w:color="auto"/>
            </w:tcBorders>
            <w:shd w:val="clear" w:color="auto" w:fill="auto"/>
          </w:tcPr>
          <w:p w:rsidR="00181544" w:rsidRPr="00181544" w:rsidRDefault="00181544" w:rsidP="00181544">
            <w:pPr>
              <w:suppressAutoHyphens/>
              <w:spacing w:after="0" w:line="240" w:lineRule="auto"/>
              <w:rPr>
                <w:rFonts w:ascii="Times New Roman" w:eastAsia="Times New Roman" w:hAnsi="Times New Roman" w:cs="Times New Roman"/>
                <w:sz w:val="24"/>
                <w:szCs w:val="24"/>
                <w:lang w:eastAsia="ar-SA"/>
              </w:rPr>
            </w:pPr>
          </w:p>
        </w:tc>
        <w:tc>
          <w:tcPr>
            <w:tcW w:w="3808" w:type="dxa"/>
            <w:tcBorders>
              <w:top w:val="single" w:sz="4" w:space="0" w:color="000000"/>
              <w:left w:val="single" w:sz="4" w:space="0" w:color="auto"/>
              <w:bottom w:val="single" w:sz="4" w:space="0" w:color="000000"/>
              <w:right w:val="single" w:sz="4" w:space="0" w:color="auto"/>
            </w:tcBorders>
            <w:shd w:val="clear" w:color="auto" w:fill="auto"/>
          </w:tcPr>
          <w:p w:rsidR="00181544" w:rsidRPr="00181544" w:rsidRDefault="00181544" w:rsidP="00181544">
            <w:pPr>
              <w:suppressAutoHyphens/>
              <w:spacing w:after="0" w:line="240" w:lineRule="auto"/>
              <w:jc w:val="both"/>
              <w:rPr>
                <w:rFonts w:ascii="Times New Roman" w:eastAsia="Times New Roman" w:hAnsi="Times New Roman" w:cs="Times New Roman"/>
                <w:sz w:val="20"/>
                <w:szCs w:val="20"/>
                <w:lang w:eastAsia="ar-SA"/>
              </w:rPr>
            </w:pPr>
            <w:r w:rsidRPr="00181544">
              <w:rPr>
                <w:rFonts w:ascii="Times New Roman" w:eastAsia="Times New Roman" w:hAnsi="Times New Roman" w:cs="Times New Roman"/>
                <w:lang w:eastAsia="ar-SA"/>
              </w:rPr>
              <w:t xml:space="preserve">Глава поселка </w:t>
            </w:r>
            <w:r w:rsidR="00575416" w:rsidRPr="00575416">
              <w:rPr>
                <w:rFonts w:ascii="Times New Roman" w:eastAsia="Times New Roman" w:hAnsi="Times New Roman" w:cs="Times New Roman"/>
                <w:lang w:eastAsia="ar-SA"/>
              </w:rPr>
              <w:t>Полигус</w:t>
            </w:r>
          </w:p>
        </w:tc>
        <w:tc>
          <w:tcPr>
            <w:tcW w:w="1153" w:type="dxa"/>
            <w:tcBorders>
              <w:top w:val="single" w:sz="4" w:space="0" w:color="000000"/>
              <w:left w:val="single" w:sz="4" w:space="0" w:color="auto"/>
              <w:bottom w:val="single" w:sz="4" w:space="0" w:color="000000"/>
            </w:tcBorders>
            <w:shd w:val="clear" w:color="auto" w:fill="auto"/>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w:t>
            </w:r>
          </w:p>
        </w:tc>
        <w:tc>
          <w:tcPr>
            <w:tcW w:w="1234" w:type="dxa"/>
            <w:tcBorders>
              <w:top w:val="single" w:sz="4" w:space="0" w:color="000000"/>
              <w:left w:val="single" w:sz="4" w:space="0" w:color="auto"/>
              <w:bottom w:val="single" w:sz="4" w:space="0" w:color="000000"/>
              <w:right w:val="single" w:sz="4" w:space="0" w:color="auto"/>
            </w:tcBorders>
            <w:shd w:val="clear" w:color="auto" w:fill="auto"/>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w:t>
            </w:r>
          </w:p>
        </w:tc>
        <w:tc>
          <w:tcPr>
            <w:tcW w:w="1177" w:type="dxa"/>
            <w:tcBorders>
              <w:top w:val="single" w:sz="4" w:space="0" w:color="000000"/>
              <w:left w:val="single" w:sz="4" w:space="0" w:color="auto"/>
              <w:bottom w:val="single" w:sz="4" w:space="0" w:color="000000"/>
              <w:right w:val="single" w:sz="4" w:space="0" w:color="000000"/>
            </w:tcBorders>
            <w:shd w:val="clear" w:color="auto" w:fill="auto"/>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w:t>
            </w:r>
          </w:p>
        </w:tc>
      </w:tr>
      <w:tr w:rsidR="00181544" w:rsidRPr="00181544" w:rsidTr="00000F7F">
        <w:tc>
          <w:tcPr>
            <w:tcW w:w="611" w:type="dxa"/>
            <w:tcBorders>
              <w:top w:val="single" w:sz="4" w:space="0" w:color="000000"/>
              <w:left w:val="single" w:sz="4" w:space="0" w:color="000000"/>
              <w:bottom w:val="single" w:sz="4" w:space="0" w:color="000000"/>
              <w:right w:val="single" w:sz="4" w:space="0" w:color="auto"/>
            </w:tcBorders>
            <w:shd w:val="clear" w:color="auto" w:fill="auto"/>
          </w:tcPr>
          <w:p w:rsidR="00181544" w:rsidRPr="00181544" w:rsidRDefault="00181544" w:rsidP="00181544">
            <w:pPr>
              <w:suppressAutoHyphens/>
              <w:spacing w:after="0" w:line="240" w:lineRule="auto"/>
              <w:rPr>
                <w:rFonts w:ascii="Times New Roman" w:eastAsia="Times New Roman" w:hAnsi="Times New Roman" w:cs="Times New Roman"/>
                <w:sz w:val="24"/>
                <w:szCs w:val="24"/>
                <w:lang w:eastAsia="ar-SA"/>
              </w:rPr>
            </w:pPr>
          </w:p>
        </w:tc>
        <w:tc>
          <w:tcPr>
            <w:tcW w:w="3808" w:type="dxa"/>
            <w:tcBorders>
              <w:top w:val="single" w:sz="4" w:space="0" w:color="000000"/>
              <w:left w:val="single" w:sz="4" w:space="0" w:color="auto"/>
              <w:bottom w:val="single" w:sz="4" w:space="0" w:color="000000"/>
              <w:right w:val="single" w:sz="4" w:space="0" w:color="auto"/>
            </w:tcBorders>
            <w:shd w:val="clear" w:color="auto" w:fill="auto"/>
          </w:tcPr>
          <w:p w:rsidR="00181544" w:rsidRPr="00181544" w:rsidRDefault="00575416" w:rsidP="00181544">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Заместитель главы поселка </w:t>
            </w:r>
            <w:r w:rsidRPr="00575416">
              <w:rPr>
                <w:rFonts w:ascii="Times New Roman" w:eastAsia="Times New Roman" w:hAnsi="Times New Roman" w:cs="Times New Roman"/>
                <w:lang w:eastAsia="ar-SA"/>
              </w:rPr>
              <w:t>Полигус</w:t>
            </w:r>
          </w:p>
        </w:tc>
        <w:tc>
          <w:tcPr>
            <w:tcW w:w="1153" w:type="dxa"/>
            <w:tcBorders>
              <w:top w:val="single" w:sz="4" w:space="0" w:color="000000"/>
              <w:left w:val="single" w:sz="4" w:space="0" w:color="auto"/>
              <w:bottom w:val="single" w:sz="4" w:space="0" w:color="000000"/>
            </w:tcBorders>
            <w:shd w:val="clear" w:color="auto" w:fill="auto"/>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w:t>
            </w:r>
          </w:p>
        </w:tc>
        <w:tc>
          <w:tcPr>
            <w:tcW w:w="1234" w:type="dxa"/>
            <w:tcBorders>
              <w:top w:val="single" w:sz="4" w:space="0" w:color="000000"/>
              <w:left w:val="single" w:sz="4" w:space="0" w:color="auto"/>
              <w:bottom w:val="single" w:sz="4" w:space="0" w:color="000000"/>
              <w:right w:val="single" w:sz="4" w:space="0" w:color="auto"/>
            </w:tcBorders>
            <w:shd w:val="clear" w:color="auto" w:fill="auto"/>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w:t>
            </w:r>
          </w:p>
        </w:tc>
        <w:tc>
          <w:tcPr>
            <w:tcW w:w="1177" w:type="dxa"/>
            <w:tcBorders>
              <w:top w:val="single" w:sz="4" w:space="0" w:color="000000"/>
              <w:left w:val="single" w:sz="4" w:space="0" w:color="auto"/>
              <w:bottom w:val="single" w:sz="4" w:space="0" w:color="000000"/>
              <w:right w:val="single" w:sz="4" w:space="0" w:color="000000"/>
            </w:tcBorders>
            <w:shd w:val="clear" w:color="auto" w:fill="auto"/>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w:t>
            </w:r>
          </w:p>
        </w:tc>
      </w:tr>
      <w:tr w:rsidR="00181544" w:rsidRPr="00181544" w:rsidTr="00000F7F">
        <w:tc>
          <w:tcPr>
            <w:tcW w:w="611" w:type="dxa"/>
            <w:tcBorders>
              <w:top w:val="single" w:sz="4" w:space="0" w:color="000000"/>
              <w:left w:val="single" w:sz="4" w:space="0" w:color="000000"/>
              <w:bottom w:val="single" w:sz="4" w:space="0" w:color="000000"/>
              <w:right w:val="single" w:sz="4" w:space="0" w:color="auto"/>
            </w:tcBorders>
            <w:shd w:val="clear" w:color="auto" w:fill="auto"/>
          </w:tcPr>
          <w:p w:rsidR="00181544" w:rsidRPr="00181544" w:rsidRDefault="00181544" w:rsidP="00181544">
            <w:pPr>
              <w:suppressAutoHyphens/>
              <w:spacing w:after="0" w:line="240" w:lineRule="auto"/>
              <w:rPr>
                <w:rFonts w:ascii="Times New Roman" w:eastAsia="Times New Roman" w:hAnsi="Times New Roman" w:cs="Times New Roman"/>
                <w:sz w:val="24"/>
                <w:szCs w:val="24"/>
                <w:lang w:eastAsia="ar-SA"/>
              </w:rPr>
            </w:pPr>
          </w:p>
        </w:tc>
        <w:tc>
          <w:tcPr>
            <w:tcW w:w="3808" w:type="dxa"/>
            <w:tcBorders>
              <w:top w:val="single" w:sz="4" w:space="0" w:color="000000"/>
              <w:left w:val="single" w:sz="4" w:space="0" w:color="auto"/>
              <w:bottom w:val="single" w:sz="4" w:space="0" w:color="000000"/>
              <w:right w:val="single" w:sz="4" w:space="0" w:color="auto"/>
            </w:tcBorders>
            <w:shd w:val="clear" w:color="auto" w:fill="auto"/>
          </w:tcPr>
          <w:p w:rsidR="00181544" w:rsidRPr="00181544" w:rsidRDefault="00BA52E2" w:rsidP="00181544">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lang w:eastAsia="ar-SA"/>
              </w:rPr>
              <w:t>Ведущий специалист</w:t>
            </w:r>
          </w:p>
        </w:tc>
        <w:tc>
          <w:tcPr>
            <w:tcW w:w="1153" w:type="dxa"/>
            <w:tcBorders>
              <w:top w:val="single" w:sz="4" w:space="0" w:color="000000"/>
              <w:left w:val="single" w:sz="4" w:space="0" w:color="auto"/>
              <w:bottom w:val="single" w:sz="4" w:space="0" w:color="000000"/>
            </w:tcBorders>
            <w:shd w:val="clear" w:color="auto" w:fill="auto"/>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w:t>
            </w:r>
          </w:p>
        </w:tc>
        <w:tc>
          <w:tcPr>
            <w:tcW w:w="1234" w:type="dxa"/>
            <w:tcBorders>
              <w:top w:val="single" w:sz="4" w:space="0" w:color="000000"/>
              <w:left w:val="single" w:sz="4" w:space="0" w:color="auto"/>
              <w:bottom w:val="single" w:sz="4" w:space="0" w:color="000000"/>
              <w:right w:val="single" w:sz="4" w:space="0" w:color="auto"/>
            </w:tcBorders>
            <w:shd w:val="clear" w:color="auto" w:fill="auto"/>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w:t>
            </w:r>
          </w:p>
        </w:tc>
        <w:tc>
          <w:tcPr>
            <w:tcW w:w="1177" w:type="dxa"/>
            <w:tcBorders>
              <w:top w:val="single" w:sz="4" w:space="0" w:color="000000"/>
              <w:left w:val="single" w:sz="4" w:space="0" w:color="auto"/>
              <w:bottom w:val="single" w:sz="4" w:space="0" w:color="000000"/>
              <w:right w:val="single" w:sz="4" w:space="0" w:color="000000"/>
            </w:tcBorders>
            <w:shd w:val="clear" w:color="auto" w:fill="auto"/>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w:t>
            </w:r>
          </w:p>
        </w:tc>
      </w:tr>
      <w:tr w:rsidR="00181544" w:rsidRPr="00181544" w:rsidTr="00000F7F">
        <w:trPr>
          <w:trHeight w:val="351"/>
        </w:trPr>
        <w:tc>
          <w:tcPr>
            <w:tcW w:w="611" w:type="dxa"/>
            <w:tcBorders>
              <w:top w:val="single" w:sz="4" w:space="0" w:color="000000"/>
              <w:left w:val="single" w:sz="4" w:space="0" w:color="000000"/>
              <w:bottom w:val="single" w:sz="4" w:space="0" w:color="000000"/>
              <w:right w:val="single" w:sz="4" w:space="0" w:color="auto"/>
            </w:tcBorders>
            <w:shd w:val="clear" w:color="auto" w:fill="auto"/>
          </w:tcPr>
          <w:p w:rsidR="00181544" w:rsidRPr="00181544" w:rsidRDefault="00181544" w:rsidP="00181544">
            <w:pPr>
              <w:suppressAutoHyphens/>
              <w:spacing w:after="0" w:line="240" w:lineRule="auto"/>
              <w:jc w:val="center"/>
              <w:rPr>
                <w:rFonts w:ascii="Times New Roman" w:eastAsia="Times New Roman" w:hAnsi="Times New Roman" w:cs="Times New Roman"/>
                <w:sz w:val="24"/>
                <w:szCs w:val="24"/>
                <w:lang w:eastAsia="ar-SA"/>
              </w:rPr>
            </w:pPr>
          </w:p>
        </w:tc>
        <w:tc>
          <w:tcPr>
            <w:tcW w:w="9640" w:type="dxa"/>
            <w:gridSpan w:val="6"/>
            <w:tcBorders>
              <w:top w:val="single" w:sz="4" w:space="0" w:color="000000"/>
              <w:left w:val="single" w:sz="4" w:space="0" w:color="000000"/>
              <w:bottom w:val="single" w:sz="4" w:space="0" w:color="000000"/>
              <w:right w:val="single" w:sz="4" w:space="0" w:color="000000"/>
            </w:tcBorders>
            <w:shd w:val="clear" w:color="auto" w:fill="auto"/>
          </w:tcPr>
          <w:p w:rsidR="00181544" w:rsidRPr="00181544" w:rsidRDefault="00181544" w:rsidP="00181544">
            <w:pPr>
              <w:suppressAutoHyphens/>
              <w:spacing w:after="0" w:line="240" w:lineRule="auto"/>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Представительный орган местного самоуправления – поселковый Совет депутатов (количество депутатов - 7)</w:t>
            </w:r>
          </w:p>
        </w:tc>
      </w:tr>
      <w:tr w:rsidR="00181544" w:rsidRPr="00181544" w:rsidTr="00000F7F">
        <w:tc>
          <w:tcPr>
            <w:tcW w:w="611" w:type="dxa"/>
            <w:tcBorders>
              <w:top w:val="single" w:sz="4" w:space="0" w:color="000000"/>
              <w:left w:val="single" w:sz="4" w:space="0" w:color="000000"/>
              <w:bottom w:val="single" w:sz="4" w:space="0" w:color="000000"/>
            </w:tcBorders>
            <w:shd w:val="clear" w:color="auto" w:fill="auto"/>
          </w:tcPr>
          <w:p w:rsidR="00181544" w:rsidRPr="00181544" w:rsidRDefault="00181544" w:rsidP="00181544">
            <w:pPr>
              <w:suppressAutoHyphens/>
              <w:spacing w:after="0" w:line="240" w:lineRule="auto"/>
              <w:rPr>
                <w:rFonts w:ascii="Times New Roman" w:eastAsia="Times New Roman" w:hAnsi="Times New Roman" w:cs="Times New Roman"/>
                <w:sz w:val="24"/>
                <w:szCs w:val="24"/>
                <w:lang w:eastAsia="ar-SA"/>
              </w:rPr>
            </w:pPr>
          </w:p>
        </w:tc>
        <w:tc>
          <w:tcPr>
            <w:tcW w:w="9640" w:type="dxa"/>
            <w:gridSpan w:val="6"/>
            <w:tcBorders>
              <w:top w:val="single" w:sz="4" w:space="0" w:color="000000"/>
              <w:left w:val="single" w:sz="4" w:space="0" w:color="000000"/>
              <w:bottom w:val="single" w:sz="4" w:space="0" w:color="000000"/>
              <w:right w:val="single" w:sz="4" w:space="0" w:color="000000"/>
            </w:tcBorders>
            <w:shd w:val="clear" w:color="auto" w:fill="auto"/>
          </w:tcPr>
          <w:p w:rsidR="00181544" w:rsidRPr="00181544" w:rsidRDefault="00181544" w:rsidP="00181544">
            <w:pPr>
              <w:suppressAutoHyphens/>
              <w:snapToGrid w:val="0"/>
              <w:spacing w:after="0" w:line="240" w:lineRule="auto"/>
              <w:rPr>
                <w:rFonts w:ascii="Times New Roman" w:eastAsia="Times New Roman" w:hAnsi="Times New Roman" w:cs="Times New Roman"/>
                <w:b/>
                <w:sz w:val="24"/>
                <w:szCs w:val="24"/>
                <w:lang w:eastAsia="ar-SA"/>
              </w:rPr>
            </w:pPr>
          </w:p>
        </w:tc>
      </w:tr>
    </w:tbl>
    <w:p w:rsidR="00181544" w:rsidRPr="00181544" w:rsidRDefault="00181544" w:rsidP="00181544">
      <w:pPr>
        <w:keepNext/>
        <w:tabs>
          <w:tab w:val="num" w:pos="720"/>
        </w:tabs>
        <w:suppressAutoHyphens/>
        <w:spacing w:after="0" w:line="240" w:lineRule="auto"/>
        <w:ind w:left="720" w:hanging="720"/>
        <w:jc w:val="center"/>
        <w:outlineLvl w:val="2"/>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Раздел 3. Демографические показатели</w:t>
      </w:r>
    </w:p>
    <w:p w:rsidR="00181544" w:rsidRPr="00181544" w:rsidRDefault="00181544" w:rsidP="00181544">
      <w:pPr>
        <w:suppressAutoHyphens/>
        <w:spacing w:after="0" w:line="240" w:lineRule="auto"/>
        <w:rPr>
          <w:rFonts w:ascii="Times New Roman" w:eastAsia="Times New Roman" w:hAnsi="Times New Roman" w:cs="Times New Roman"/>
          <w:sz w:val="24"/>
          <w:szCs w:val="24"/>
          <w:lang w:eastAsia="ar-SA"/>
        </w:rPr>
      </w:pPr>
    </w:p>
    <w:tbl>
      <w:tblPr>
        <w:tblW w:w="10108" w:type="dxa"/>
        <w:tblInd w:w="-77" w:type="dxa"/>
        <w:tblLayout w:type="fixed"/>
        <w:tblLook w:val="0000"/>
      </w:tblPr>
      <w:tblGrid>
        <w:gridCol w:w="611"/>
        <w:gridCol w:w="3827"/>
        <w:gridCol w:w="1134"/>
        <w:gridCol w:w="1134"/>
        <w:gridCol w:w="1134"/>
        <w:gridCol w:w="1134"/>
        <w:gridCol w:w="1134"/>
      </w:tblGrid>
      <w:tr w:rsidR="00000F7F" w:rsidRPr="00B757B5" w:rsidTr="00000F7F">
        <w:trPr>
          <w:trHeight w:val="258"/>
        </w:trPr>
        <w:tc>
          <w:tcPr>
            <w:tcW w:w="611" w:type="dxa"/>
            <w:vMerge w:val="restart"/>
            <w:tcBorders>
              <w:top w:val="single" w:sz="4" w:space="0" w:color="000000"/>
              <w:left w:val="single" w:sz="4" w:space="0" w:color="000000"/>
            </w:tcBorders>
            <w:shd w:val="clear" w:color="auto" w:fill="FFFFFF"/>
          </w:tcPr>
          <w:p w:rsidR="00000F7F" w:rsidRPr="00B757B5" w:rsidRDefault="00000F7F" w:rsidP="00181544">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 п/п</w:t>
            </w:r>
          </w:p>
        </w:tc>
        <w:tc>
          <w:tcPr>
            <w:tcW w:w="3827" w:type="dxa"/>
            <w:vMerge w:val="restart"/>
            <w:tcBorders>
              <w:top w:val="single" w:sz="4" w:space="0" w:color="000000"/>
              <w:left w:val="single" w:sz="4" w:space="0" w:color="000000"/>
            </w:tcBorders>
            <w:shd w:val="clear" w:color="auto" w:fill="FFFFFF"/>
            <w:vAlign w:val="center"/>
          </w:tcPr>
          <w:p w:rsidR="00000F7F" w:rsidRPr="00B757B5" w:rsidRDefault="00000F7F" w:rsidP="00181544">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Наименование показателя</w:t>
            </w:r>
          </w:p>
        </w:tc>
        <w:tc>
          <w:tcPr>
            <w:tcW w:w="1134" w:type="dxa"/>
            <w:vMerge w:val="restart"/>
            <w:tcBorders>
              <w:top w:val="single" w:sz="4" w:space="0" w:color="000000"/>
              <w:left w:val="single" w:sz="4" w:space="0" w:color="000000"/>
            </w:tcBorders>
            <w:shd w:val="clear" w:color="auto" w:fill="FFFFFF"/>
          </w:tcPr>
          <w:p w:rsidR="00000F7F" w:rsidRPr="00B757B5" w:rsidRDefault="00000F7F" w:rsidP="00000F7F">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20</w:t>
            </w:r>
            <w:r w:rsidR="00324B04">
              <w:rPr>
                <w:rFonts w:ascii="Times New Roman" w:eastAsia="Times New Roman" w:hAnsi="Times New Roman" w:cs="Times New Roman"/>
                <w:b/>
                <w:sz w:val="24"/>
                <w:szCs w:val="24"/>
                <w:lang w:eastAsia="ar-SA"/>
              </w:rPr>
              <w:t>2</w:t>
            </w:r>
            <w:r w:rsidR="00581605">
              <w:rPr>
                <w:rFonts w:ascii="Times New Roman" w:eastAsia="Times New Roman" w:hAnsi="Times New Roman" w:cs="Times New Roman"/>
                <w:b/>
                <w:sz w:val="24"/>
                <w:szCs w:val="24"/>
                <w:lang w:eastAsia="ar-SA"/>
              </w:rPr>
              <w:t>2</w:t>
            </w:r>
            <w:r w:rsidR="00D23C14">
              <w:rPr>
                <w:rFonts w:ascii="Times New Roman" w:eastAsia="Times New Roman" w:hAnsi="Times New Roman" w:cs="Times New Roman"/>
                <w:b/>
                <w:sz w:val="24"/>
                <w:szCs w:val="24"/>
                <w:lang w:eastAsia="ar-SA"/>
              </w:rPr>
              <w:t>г</w:t>
            </w:r>
          </w:p>
          <w:p w:rsidR="00000F7F" w:rsidRPr="00B757B5" w:rsidRDefault="00000F7F" w:rsidP="00000F7F">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отчет</w:t>
            </w:r>
          </w:p>
        </w:tc>
        <w:tc>
          <w:tcPr>
            <w:tcW w:w="1134" w:type="dxa"/>
            <w:vMerge w:val="restart"/>
            <w:tcBorders>
              <w:top w:val="single" w:sz="4" w:space="0" w:color="000000"/>
              <w:left w:val="single" w:sz="4" w:space="0" w:color="000000"/>
              <w:right w:val="single" w:sz="4" w:space="0" w:color="000000"/>
            </w:tcBorders>
            <w:shd w:val="clear" w:color="auto" w:fill="FFFFFF"/>
          </w:tcPr>
          <w:p w:rsidR="00000F7F" w:rsidRPr="00B757B5" w:rsidRDefault="00000F7F" w:rsidP="00000F7F">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202</w:t>
            </w:r>
            <w:r w:rsidR="00581605">
              <w:rPr>
                <w:rFonts w:ascii="Times New Roman" w:eastAsia="Times New Roman" w:hAnsi="Times New Roman" w:cs="Times New Roman"/>
                <w:b/>
                <w:sz w:val="24"/>
                <w:szCs w:val="24"/>
                <w:lang w:eastAsia="ar-SA"/>
              </w:rPr>
              <w:t>3</w:t>
            </w:r>
            <w:r w:rsidR="00D23C14">
              <w:rPr>
                <w:rFonts w:ascii="Times New Roman" w:eastAsia="Times New Roman" w:hAnsi="Times New Roman" w:cs="Times New Roman"/>
                <w:b/>
                <w:sz w:val="24"/>
                <w:szCs w:val="24"/>
                <w:lang w:eastAsia="ar-SA"/>
              </w:rPr>
              <w:t>г</w:t>
            </w:r>
          </w:p>
          <w:p w:rsidR="00000F7F" w:rsidRPr="00B757B5" w:rsidRDefault="00000F7F" w:rsidP="00000F7F">
            <w:pPr>
              <w:suppressAutoHyphens/>
              <w:spacing w:after="0" w:line="240" w:lineRule="auto"/>
              <w:rPr>
                <w:rFonts w:ascii="Times New Roman" w:eastAsia="Times New Roman" w:hAnsi="Times New Roman" w:cs="Times New Roman"/>
                <w:sz w:val="24"/>
                <w:szCs w:val="24"/>
                <w:lang w:eastAsia="ar-SA"/>
              </w:rPr>
            </w:pPr>
            <w:r w:rsidRPr="00B757B5">
              <w:rPr>
                <w:rFonts w:ascii="Times New Roman" w:eastAsia="Times New Roman" w:hAnsi="Times New Roman" w:cs="Times New Roman"/>
                <w:b/>
                <w:sz w:val="24"/>
                <w:szCs w:val="24"/>
                <w:lang w:eastAsia="ar-SA"/>
              </w:rPr>
              <w:t>оценка</w:t>
            </w:r>
          </w:p>
        </w:tc>
        <w:tc>
          <w:tcPr>
            <w:tcW w:w="3402" w:type="dxa"/>
            <w:gridSpan w:val="3"/>
            <w:tcBorders>
              <w:top w:val="single" w:sz="4" w:space="0" w:color="000000"/>
              <w:left w:val="single" w:sz="4" w:space="0" w:color="000000"/>
              <w:bottom w:val="single" w:sz="4" w:space="0" w:color="auto"/>
              <w:right w:val="single" w:sz="4" w:space="0" w:color="000000"/>
            </w:tcBorders>
            <w:shd w:val="clear" w:color="auto" w:fill="FFFFFF"/>
          </w:tcPr>
          <w:p w:rsidR="00000F7F" w:rsidRPr="00B757B5" w:rsidRDefault="00000F7F" w:rsidP="00000F7F">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прогноз</w:t>
            </w:r>
          </w:p>
        </w:tc>
      </w:tr>
      <w:tr w:rsidR="00181544" w:rsidRPr="00B757B5" w:rsidTr="00000F7F">
        <w:trPr>
          <w:trHeight w:val="279"/>
        </w:trPr>
        <w:tc>
          <w:tcPr>
            <w:tcW w:w="611" w:type="dxa"/>
            <w:vMerge/>
            <w:tcBorders>
              <w:left w:val="single" w:sz="4" w:space="0" w:color="000000"/>
              <w:bottom w:val="single" w:sz="4" w:space="0" w:color="000000"/>
            </w:tcBorders>
            <w:shd w:val="clear" w:color="auto" w:fill="FFFFFF"/>
          </w:tcPr>
          <w:p w:rsidR="00181544" w:rsidRPr="00B757B5" w:rsidRDefault="00181544" w:rsidP="00181544">
            <w:pPr>
              <w:suppressAutoHyphens/>
              <w:spacing w:after="0" w:line="240" w:lineRule="auto"/>
              <w:jc w:val="center"/>
              <w:rPr>
                <w:rFonts w:ascii="Times New Roman" w:eastAsia="Times New Roman" w:hAnsi="Times New Roman" w:cs="Times New Roman"/>
                <w:b/>
                <w:sz w:val="24"/>
                <w:szCs w:val="24"/>
                <w:lang w:eastAsia="ar-SA"/>
              </w:rPr>
            </w:pPr>
          </w:p>
        </w:tc>
        <w:tc>
          <w:tcPr>
            <w:tcW w:w="3827" w:type="dxa"/>
            <w:vMerge/>
            <w:tcBorders>
              <w:left w:val="single" w:sz="4" w:space="0" w:color="000000"/>
              <w:bottom w:val="single" w:sz="4" w:space="0" w:color="000000"/>
            </w:tcBorders>
            <w:shd w:val="clear" w:color="auto" w:fill="FFFFFF"/>
            <w:vAlign w:val="center"/>
          </w:tcPr>
          <w:p w:rsidR="00181544" w:rsidRPr="00B757B5" w:rsidRDefault="00181544" w:rsidP="00181544">
            <w:pPr>
              <w:suppressAutoHyphens/>
              <w:spacing w:after="0" w:line="240" w:lineRule="auto"/>
              <w:jc w:val="center"/>
              <w:rPr>
                <w:rFonts w:ascii="Times New Roman" w:eastAsia="Times New Roman" w:hAnsi="Times New Roman" w:cs="Times New Roman"/>
                <w:b/>
                <w:sz w:val="24"/>
                <w:szCs w:val="24"/>
                <w:lang w:eastAsia="ar-SA"/>
              </w:rPr>
            </w:pPr>
          </w:p>
        </w:tc>
        <w:tc>
          <w:tcPr>
            <w:tcW w:w="1134" w:type="dxa"/>
            <w:vMerge/>
            <w:tcBorders>
              <w:left w:val="single" w:sz="4" w:space="0" w:color="000000"/>
              <w:bottom w:val="single" w:sz="4" w:space="0" w:color="000000"/>
            </w:tcBorders>
            <w:shd w:val="clear" w:color="auto" w:fill="FFFFFF"/>
          </w:tcPr>
          <w:p w:rsidR="00181544" w:rsidRPr="00B757B5" w:rsidRDefault="00181544" w:rsidP="00181544">
            <w:pPr>
              <w:suppressAutoHyphens/>
              <w:spacing w:after="0" w:line="240" w:lineRule="auto"/>
              <w:jc w:val="center"/>
              <w:rPr>
                <w:rFonts w:ascii="Times New Roman" w:eastAsia="Times New Roman" w:hAnsi="Times New Roman" w:cs="Times New Roman"/>
                <w:b/>
                <w:sz w:val="24"/>
                <w:szCs w:val="24"/>
                <w:lang w:eastAsia="ar-SA"/>
              </w:rPr>
            </w:pPr>
          </w:p>
        </w:tc>
        <w:tc>
          <w:tcPr>
            <w:tcW w:w="1134" w:type="dxa"/>
            <w:vMerge/>
            <w:tcBorders>
              <w:left w:val="single" w:sz="4" w:space="0" w:color="000000"/>
              <w:bottom w:val="single" w:sz="4" w:space="0" w:color="000000"/>
              <w:right w:val="single" w:sz="4" w:space="0" w:color="000000"/>
            </w:tcBorders>
            <w:shd w:val="clear" w:color="auto" w:fill="FFFFFF"/>
          </w:tcPr>
          <w:p w:rsidR="00181544" w:rsidRPr="00B757B5" w:rsidRDefault="00181544" w:rsidP="00181544">
            <w:pPr>
              <w:suppressAutoHyphens/>
              <w:spacing w:after="0" w:line="240" w:lineRule="auto"/>
              <w:jc w:val="center"/>
              <w:rPr>
                <w:rFonts w:ascii="Times New Roman" w:eastAsia="Times New Roman" w:hAnsi="Times New Roman" w:cs="Times New Roman"/>
                <w:b/>
                <w:sz w:val="24"/>
                <w:szCs w:val="24"/>
                <w:lang w:eastAsia="ar-SA"/>
              </w:rPr>
            </w:pP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181544" w:rsidRPr="00B757B5" w:rsidRDefault="00000F7F" w:rsidP="00581605">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202</w:t>
            </w:r>
            <w:r w:rsidR="00581605">
              <w:rPr>
                <w:rFonts w:ascii="Times New Roman" w:eastAsia="Times New Roman" w:hAnsi="Times New Roman" w:cs="Times New Roman"/>
                <w:b/>
                <w:sz w:val="24"/>
                <w:szCs w:val="24"/>
                <w:lang w:eastAsia="ar-SA"/>
              </w:rPr>
              <w:t>4</w:t>
            </w:r>
            <w:r w:rsidR="00D23C14">
              <w:rPr>
                <w:rFonts w:ascii="Times New Roman" w:eastAsia="Times New Roman" w:hAnsi="Times New Roman" w:cs="Times New Roman"/>
                <w:b/>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181544" w:rsidRPr="00B757B5" w:rsidRDefault="00000F7F" w:rsidP="00581605">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202</w:t>
            </w:r>
            <w:r w:rsidR="00581605">
              <w:rPr>
                <w:rFonts w:ascii="Times New Roman" w:eastAsia="Times New Roman" w:hAnsi="Times New Roman" w:cs="Times New Roman"/>
                <w:b/>
                <w:sz w:val="24"/>
                <w:szCs w:val="24"/>
                <w:lang w:eastAsia="ar-SA"/>
              </w:rPr>
              <w:t>5</w:t>
            </w:r>
            <w:r w:rsidR="00D23C14">
              <w:rPr>
                <w:rFonts w:ascii="Times New Roman" w:eastAsia="Times New Roman" w:hAnsi="Times New Roman" w:cs="Times New Roman"/>
                <w:b/>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181544" w:rsidRPr="00B757B5" w:rsidRDefault="00000F7F" w:rsidP="00581605">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202</w:t>
            </w:r>
            <w:r w:rsidR="00581605">
              <w:rPr>
                <w:rFonts w:ascii="Times New Roman" w:eastAsia="Times New Roman" w:hAnsi="Times New Roman" w:cs="Times New Roman"/>
                <w:b/>
                <w:sz w:val="24"/>
                <w:szCs w:val="24"/>
                <w:lang w:eastAsia="ar-SA"/>
              </w:rPr>
              <w:t>6</w:t>
            </w:r>
            <w:r w:rsidR="00D23C14">
              <w:rPr>
                <w:rFonts w:ascii="Times New Roman" w:eastAsia="Times New Roman" w:hAnsi="Times New Roman" w:cs="Times New Roman"/>
                <w:b/>
                <w:sz w:val="24"/>
                <w:szCs w:val="24"/>
                <w:lang w:eastAsia="ar-SA"/>
              </w:rPr>
              <w:t>г</w:t>
            </w:r>
          </w:p>
        </w:tc>
      </w:tr>
      <w:tr w:rsidR="00181544" w:rsidRPr="00B757B5" w:rsidTr="00000F7F">
        <w:tc>
          <w:tcPr>
            <w:tcW w:w="611" w:type="dxa"/>
            <w:tcBorders>
              <w:top w:val="single" w:sz="4" w:space="0" w:color="000000"/>
              <w:left w:val="single" w:sz="4" w:space="0" w:color="000000"/>
              <w:bottom w:val="single" w:sz="4" w:space="0" w:color="000000"/>
            </w:tcBorders>
            <w:shd w:val="clear" w:color="auto" w:fill="auto"/>
          </w:tcPr>
          <w:p w:rsidR="00181544" w:rsidRPr="00B757B5" w:rsidRDefault="00181544" w:rsidP="00181544">
            <w:pPr>
              <w:suppressAutoHyphens/>
              <w:spacing w:after="0" w:line="240" w:lineRule="auto"/>
              <w:rPr>
                <w:rFonts w:ascii="Times New Roman" w:eastAsia="Times New Roman" w:hAnsi="Times New Roman" w:cs="Times New Roman"/>
                <w:color w:val="FF0000"/>
                <w:lang w:eastAsia="ar-SA"/>
              </w:rPr>
            </w:pPr>
            <w:r w:rsidRPr="00B757B5">
              <w:rPr>
                <w:rFonts w:ascii="Times New Roman" w:eastAsia="Times New Roman" w:hAnsi="Times New Roman" w:cs="Times New Roman"/>
                <w:lang w:eastAsia="ar-SA"/>
              </w:rPr>
              <w:t>1.</w:t>
            </w:r>
          </w:p>
        </w:tc>
        <w:tc>
          <w:tcPr>
            <w:tcW w:w="3827" w:type="dxa"/>
            <w:tcBorders>
              <w:top w:val="single" w:sz="4" w:space="0" w:color="000000"/>
              <w:left w:val="single" w:sz="4" w:space="0" w:color="000000"/>
              <w:bottom w:val="single" w:sz="4" w:space="0" w:color="000000"/>
            </w:tcBorders>
            <w:shd w:val="clear" w:color="auto" w:fill="auto"/>
          </w:tcPr>
          <w:p w:rsidR="00181544" w:rsidRPr="00B757B5" w:rsidRDefault="00181544" w:rsidP="00181544">
            <w:pPr>
              <w:suppressAutoHyphens/>
              <w:spacing w:after="0" w:line="240" w:lineRule="auto"/>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Численность постоянного населения на начало года *(человек)</w:t>
            </w:r>
          </w:p>
        </w:tc>
        <w:tc>
          <w:tcPr>
            <w:tcW w:w="1134" w:type="dxa"/>
            <w:tcBorders>
              <w:top w:val="single" w:sz="4" w:space="0" w:color="000000"/>
              <w:left w:val="single" w:sz="4" w:space="0" w:color="000000"/>
              <w:bottom w:val="single" w:sz="4" w:space="0" w:color="000000"/>
            </w:tcBorders>
            <w:shd w:val="clear" w:color="auto" w:fill="auto"/>
            <w:vAlign w:val="center"/>
          </w:tcPr>
          <w:p w:rsidR="00181544" w:rsidRPr="00B757B5" w:rsidRDefault="000C1A84" w:rsidP="00181544">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544" w:rsidRPr="00BA52E2" w:rsidRDefault="008707C9" w:rsidP="009B6369">
            <w:pPr>
              <w:suppressAutoHyphens/>
              <w:spacing w:after="0" w:line="240" w:lineRule="auto"/>
              <w:jc w:val="center"/>
              <w:rPr>
                <w:rFonts w:ascii="Times New Roman" w:eastAsia="Times New Roman" w:hAnsi="Times New Roman" w:cs="Times New Roman"/>
                <w:lang w:val="en-US" w:eastAsia="ar-SA"/>
              </w:rPr>
            </w:pPr>
            <w:r>
              <w:rPr>
                <w:rFonts w:ascii="Times New Roman" w:eastAsia="Times New Roman" w:hAnsi="Times New Roman" w:cs="Times New Roman"/>
                <w:lang w:eastAsia="ar-SA"/>
              </w:rPr>
              <w:t>24</w:t>
            </w:r>
            <w:r w:rsidR="00D62F51">
              <w:rPr>
                <w:rFonts w:ascii="Times New Roman" w:eastAsia="Times New Roman" w:hAnsi="Times New Roman" w:cs="Times New Roman"/>
                <w:lang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544" w:rsidRPr="00B757B5" w:rsidRDefault="009B6369" w:rsidP="00D62F51">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w:t>
            </w:r>
            <w:r w:rsidR="00D62F51">
              <w:rPr>
                <w:rFonts w:ascii="Times New Roman" w:eastAsia="Times New Roman" w:hAnsi="Times New Roman" w:cs="Times New Roman"/>
                <w:lang w:eastAsia="ar-SA"/>
              </w:rPr>
              <w:t>8</w:t>
            </w:r>
          </w:p>
        </w:tc>
        <w:tc>
          <w:tcPr>
            <w:tcW w:w="1134" w:type="dxa"/>
            <w:tcBorders>
              <w:top w:val="single" w:sz="4" w:space="0" w:color="000000"/>
              <w:left w:val="single" w:sz="4" w:space="0" w:color="000000"/>
              <w:bottom w:val="single" w:sz="4" w:space="0" w:color="000000"/>
              <w:right w:val="single" w:sz="4" w:space="0" w:color="000000"/>
            </w:tcBorders>
            <w:vAlign w:val="center"/>
          </w:tcPr>
          <w:p w:rsidR="00181544" w:rsidRPr="00D826A0" w:rsidRDefault="00D826A0" w:rsidP="00BA52E2">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248</w:t>
            </w:r>
          </w:p>
        </w:tc>
        <w:tc>
          <w:tcPr>
            <w:tcW w:w="1134" w:type="dxa"/>
            <w:tcBorders>
              <w:top w:val="single" w:sz="4" w:space="0" w:color="000000"/>
              <w:left w:val="single" w:sz="4" w:space="0" w:color="000000"/>
              <w:bottom w:val="single" w:sz="4" w:space="0" w:color="000000"/>
              <w:right w:val="single" w:sz="4" w:space="0" w:color="000000"/>
            </w:tcBorders>
            <w:vAlign w:val="center"/>
          </w:tcPr>
          <w:p w:rsidR="00181544" w:rsidRPr="00D826A0" w:rsidRDefault="00D826A0" w:rsidP="00181544">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248</w:t>
            </w:r>
          </w:p>
        </w:tc>
      </w:tr>
      <w:tr w:rsidR="00181544" w:rsidRPr="00B757B5" w:rsidTr="00000F7F">
        <w:tc>
          <w:tcPr>
            <w:tcW w:w="611" w:type="dxa"/>
            <w:tcBorders>
              <w:top w:val="single" w:sz="4" w:space="0" w:color="000000"/>
              <w:left w:val="single" w:sz="4" w:space="0" w:color="000000"/>
              <w:bottom w:val="single" w:sz="4" w:space="0" w:color="000000"/>
            </w:tcBorders>
            <w:shd w:val="clear" w:color="auto" w:fill="auto"/>
          </w:tcPr>
          <w:p w:rsidR="00181544" w:rsidRPr="00B757B5" w:rsidRDefault="00181544" w:rsidP="00181544">
            <w:pPr>
              <w:suppressAutoHyphens/>
              <w:spacing w:after="0" w:line="240" w:lineRule="auto"/>
              <w:rPr>
                <w:rFonts w:ascii="Times New Roman" w:eastAsia="Times New Roman" w:hAnsi="Times New Roman" w:cs="Times New Roman"/>
                <w:color w:val="FF0000"/>
                <w:lang w:eastAsia="ar-SA"/>
              </w:rPr>
            </w:pPr>
            <w:r w:rsidRPr="00B757B5">
              <w:rPr>
                <w:rFonts w:ascii="Times New Roman" w:eastAsia="Times New Roman" w:hAnsi="Times New Roman" w:cs="Times New Roman"/>
                <w:lang w:eastAsia="ar-SA"/>
              </w:rPr>
              <w:t>2.</w:t>
            </w:r>
          </w:p>
        </w:tc>
        <w:tc>
          <w:tcPr>
            <w:tcW w:w="3827" w:type="dxa"/>
            <w:tcBorders>
              <w:top w:val="single" w:sz="4" w:space="0" w:color="000000"/>
              <w:left w:val="single" w:sz="4" w:space="0" w:color="000000"/>
              <w:bottom w:val="single" w:sz="4" w:space="0" w:color="000000"/>
            </w:tcBorders>
            <w:shd w:val="clear" w:color="auto" w:fill="auto"/>
          </w:tcPr>
          <w:p w:rsidR="00181544" w:rsidRPr="00B757B5" w:rsidRDefault="00181544" w:rsidP="00181544">
            <w:pPr>
              <w:suppressAutoHyphens/>
              <w:spacing w:after="0" w:line="240" w:lineRule="auto"/>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 xml:space="preserve">Число родившихся за год человек) </w:t>
            </w:r>
          </w:p>
        </w:tc>
        <w:tc>
          <w:tcPr>
            <w:tcW w:w="1134" w:type="dxa"/>
            <w:tcBorders>
              <w:top w:val="single" w:sz="4" w:space="0" w:color="000000"/>
              <w:left w:val="single" w:sz="4" w:space="0" w:color="000000"/>
              <w:bottom w:val="single" w:sz="4" w:space="0" w:color="000000"/>
            </w:tcBorders>
            <w:shd w:val="clear" w:color="auto" w:fill="auto"/>
          </w:tcPr>
          <w:p w:rsidR="00181544" w:rsidRPr="00B757B5" w:rsidRDefault="00181544" w:rsidP="00181544">
            <w:pPr>
              <w:suppressAutoHyphens/>
              <w:spacing w:after="0" w:line="240" w:lineRule="auto"/>
              <w:jc w:val="center"/>
              <w:rPr>
                <w:rFonts w:ascii="Times New Roman" w:eastAsia="Times New Roman" w:hAnsi="Times New Roman" w:cs="Times New Roman"/>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B757B5" w:rsidRDefault="00181544" w:rsidP="00181544">
            <w:pPr>
              <w:suppressAutoHyphens/>
              <w:spacing w:after="0" w:line="240" w:lineRule="auto"/>
              <w:jc w:val="center"/>
              <w:rPr>
                <w:rFonts w:ascii="Times New Roman" w:eastAsia="Times New Roman" w:hAnsi="Times New Roman" w:cs="Times New Roman"/>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B757B5" w:rsidRDefault="00BA52E2" w:rsidP="00181544">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w:t>
            </w:r>
          </w:p>
        </w:tc>
        <w:tc>
          <w:tcPr>
            <w:tcW w:w="1134" w:type="dxa"/>
            <w:tcBorders>
              <w:top w:val="single" w:sz="4" w:space="0" w:color="000000"/>
              <w:left w:val="single" w:sz="4" w:space="0" w:color="000000"/>
              <w:bottom w:val="single" w:sz="4" w:space="0" w:color="000000"/>
              <w:right w:val="single" w:sz="4" w:space="0" w:color="000000"/>
            </w:tcBorders>
          </w:tcPr>
          <w:p w:rsidR="00181544" w:rsidRPr="00B757B5" w:rsidRDefault="00BA52E2" w:rsidP="00181544">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3</w:t>
            </w:r>
          </w:p>
        </w:tc>
        <w:tc>
          <w:tcPr>
            <w:tcW w:w="1134" w:type="dxa"/>
            <w:tcBorders>
              <w:top w:val="single" w:sz="4" w:space="0" w:color="000000"/>
              <w:left w:val="single" w:sz="4" w:space="0" w:color="000000"/>
              <w:bottom w:val="single" w:sz="4" w:space="0" w:color="000000"/>
              <w:right w:val="single" w:sz="4" w:space="0" w:color="000000"/>
            </w:tcBorders>
          </w:tcPr>
          <w:p w:rsidR="00181544" w:rsidRPr="00B757B5" w:rsidRDefault="00BA52E2" w:rsidP="00181544">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3</w:t>
            </w:r>
          </w:p>
        </w:tc>
      </w:tr>
      <w:tr w:rsidR="00181544" w:rsidRPr="00B757B5" w:rsidTr="00000F7F">
        <w:tc>
          <w:tcPr>
            <w:tcW w:w="611" w:type="dxa"/>
            <w:tcBorders>
              <w:top w:val="single" w:sz="4" w:space="0" w:color="000000"/>
              <w:left w:val="single" w:sz="4" w:space="0" w:color="000000"/>
              <w:bottom w:val="single" w:sz="4" w:space="0" w:color="000000"/>
            </w:tcBorders>
            <w:shd w:val="clear" w:color="auto" w:fill="auto"/>
          </w:tcPr>
          <w:p w:rsidR="00181544" w:rsidRPr="00B757B5" w:rsidRDefault="00181544" w:rsidP="00181544">
            <w:pPr>
              <w:suppressAutoHyphens/>
              <w:spacing w:after="0" w:line="240" w:lineRule="auto"/>
              <w:rPr>
                <w:rFonts w:ascii="Times New Roman" w:eastAsia="Times New Roman" w:hAnsi="Times New Roman" w:cs="Times New Roman"/>
                <w:color w:val="FF0000"/>
                <w:lang w:eastAsia="ar-SA"/>
              </w:rPr>
            </w:pPr>
            <w:r w:rsidRPr="00B757B5">
              <w:rPr>
                <w:rFonts w:ascii="Times New Roman" w:eastAsia="Times New Roman" w:hAnsi="Times New Roman" w:cs="Times New Roman"/>
                <w:lang w:eastAsia="ar-SA"/>
              </w:rPr>
              <w:t>3.</w:t>
            </w:r>
          </w:p>
        </w:tc>
        <w:tc>
          <w:tcPr>
            <w:tcW w:w="3827" w:type="dxa"/>
            <w:tcBorders>
              <w:top w:val="single" w:sz="4" w:space="0" w:color="000000"/>
              <w:left w:val="single" w:sz="4" w:space="0" w:color="000000"/>
              <w:bottom w:val="single" w:sz="4" w:space="0" w:color="000000"/>
            </w:tcBorders>
            <w:shd w:val="clear" w:color="auto" w:fill="auto"/>
          </w:tcPr>
          <w:p w:rsidR="00181544" w:rsidRPr="00B757B5" w:rsidRDefault="00181544" w:rsidP="00181544">
            <w:pPr>
              <w:suppressAutoHyphens/>
              <w:spacing w:after="0" w:line="240" w:lineRule="auto"/>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 xml:space="preserve">Число умерших за год (человек) </w:t>
            </w:r>
          </w:p>
        </w:tc>
        <w:tc>
          <w:tcPr>
            <w:tcW w:w="1134" w:type="dxa"/>
            <w:tcBorders>
              <w:top w:val="single" w:sz="4" w:space="0" w:color="000000"/>
              <w:left w:val="single" w:sz="4" w:space="0" w:color="000000"/>
              <w:bottom w:val="single" w:sz="4" w:space="0" w:color="000000"/>
            </w:tcBorders>
            <w:shd w:val="clear" w:color="auto" w:fill="auto"/>
          </w:tcPr>
          <w:p w:rsidR="00181544" w:rsidRPr="00B757B5" w:rsidRDefault="00181544" w:rsidP="00181544">
            <w:pPr>
              <w:suppressAutoHyphens/>
              <w:spacing w:after="0" w:line="240" w:lineRule="auto"/>
              <w:jc w:val="center"/>
              <w:rPr>
                <w:rFonts w:ascii="Times New Roman" w:eastAsia="Times New Roman" w:hAnsi="Times New Roman" w:cs="Times New Roman"/>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8707C9" w:rsidRDefault="00181544" w:rsidP="00181544">
            <w:pPr>
              <w:suppressAutoHyphens/>
              <w:spacing w:after="0" w:line="240" w:lineRule="auto"/>
              <w:jc w:val="center"/>
              <w:rPr>
                <w:rFonts w:ascii="Times New Roman" w:eastAsia="Times New Roman" w:hAnsi="Times New Roman" w:cs="Times New Roman"/>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B757B5" w:rsidRDefault="00181544" w:rsidP="00181544">
            <w:pPr>
              <w:suppressAutoHyphens/>
              <w:spacing w:after="0" w:line="240" w:lineRule="auto"/>
              <w:jc w:val="center"/>
              <w:rPr>
                <w:rFonts w:ascii="Times New Roman" w:eastAsia="Times New Roman" w:hAnsi="Times New Roman" w:cs="Times New Roman"/>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181544" w:rsidRPr="00B757B5" w:rsidRDefault="00181544" w:rsidP="00181544">
            <w:pPr>
              <w:suppressAutoHyphens/>
              <w:spacing w:after="0" w:line="240" w:lineRule="auto"/>
              <w:jc w:val="center"/>
              <w:rPr>
                <w:rFonts w:ascii="Times New Roman" w:eastAsia="Times New Roman" w:hAnsi="Times New Roman" w:cs="Times New Roman"/>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181544" w:rsidRPr="00B757B5" w:rsidRDefault="00181544" w:rsidP="00181544">
            <w:pPr>
              <w:suppressAutoHyphens/>
              <w:spacing w:after="0" w:line="240" w:lineRule="auto"/>
              <w:jc w:val="center"/>
              <w:rPr>
                <w:rFonts w:ascii="Times New Roman" w:eastAsia="Times New Roman" w:hAnsi="Times New Roman" w:cs="Times New Roman"/>
                <w:lang w:eastAsia="ar-SA"/>
              </w:rPr>
            </w:pPr>
          </w:p>
        </w:tc>
      </w:tr>
      <w:tr w:rsidR="00181544" w:rsidRPr="00B757B5" w:rsidTr="00000F7F">
        <w:tc>
          <w:tcPr>
            <w:tcW w:w="611" w:type="dxa"/>
            <w:tcBorders>
              <w:top w:val="single" w:sz="4" w:space="0" w:color="000000"/>
              <w:left w:val="single" w:sz="4" w:space="0" w:color="000000"/>
              <w:bottom w:val="single" w:sz="4" w:space="0" w:color="000000"/>
            </w:tcBorders>
            <w:shd w:val="clear" w:color="auto" w:fill="auto"/>
          </w:tcPr>
          <w:p w:rsidR="00181544" w:rsidRPr="00B757B5" w:rsidRDefault="00181544" w:rsidP="00181544">
            <w:pPr>
              <w:suppressAutoHyphens/>
              <w:spacing w:after="0" w:line="240" w:lineRule="auto"/>
              <w:rPr>
                <w:rFonts w:ascii="Times New Roman" w:eastAsia="Times New Roman" w:hAnsi="Times New Roman" w:cs="Times New Roman"/>
                <w:color w:val="FF0000"/>
                <w:lang w:eastAsia="ar-SA"/>
              </w:rPr>
            </w:pPr>
            <w:r w:rsidRPr="00B757B5">
              <w:rPr>
                <w:rFonts w:ascii="Times New Roman" w:eastAsia="Times New Roman" w:hAnsi="Times New Roman" w:cs="Times New Roman"/>
                <w:lang w:eastAsia="ar-SA"/>
              </w:rPr>
              <w:t>4.</w:t>
            </w:r>
          </w:p>
        </w:tc>
        <w:tc>
          <w:tcPr>
            <w:tcW w:w="3827" w:type="dxa"/>
            <w:tcBorders>
              <w:top w:val="single" w:sz="4" w:space="0" w:color="000000"/>
              <w:left w:val="single" w:sz="4" w:space="0" w:color="000000"/>
              <w:bottom w:val="single" w:sz="4" w:space="0" w:color="000000"/>
            </w:tcBorders>
            <w:shd w:val="clear" w:color="auto" w:fill="auto"/>
          </w:tcPr>
          <w:p w:rsidR="00181544" w:rsidRPr="00B757B5" w:rsidRDefault="00181544" w:rsidP="00181544">
            <w:pPr>
              <w:suppressAutoHyphens/>
              <w:spacing w:after="0" w:line="240" w:lineRule="auto"/>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 xml:space="preserve">Естественный прирост/убыль населения* (человек) </w:t>
            </w:r>
          </w:p>
        </w:tc>
        <w:tc>
          <w:tcPr>
            <w:tcW w:w="1134" w:type="dxa"/>
            <w:tcBorders>
              <w:top w:val="single" w:sz="4" w:space="0" w:color="000000"/>
              <w:left w:val="single" w:sz="4" w:space="0" w:color="000000"/>
              <w:bottom w:val="single" w:sz="4" w:space="0" w:color="000000"/>
            </w:tcBorders>
            <w:shd w:val="clear" w:color="auto" w:fill="auto"/>
          </w:tcPr>
          <w:p w:rsidR="00181544" w:rsidRPr="00B757B5" w:rsidRDefault="00181544" w:rsidP="00181544">
            <w:pPr>
              <w:suppressAutoHyphens/>
              <w:spacing w:after="0" w:line="240" w:lineRule="auto"/>
              <w:jc w:val="center"/>
              <w:rPr>
                <w:rFonts w:ascii="Times New Roman" w:eastAsia="Times New Roman" w:hAnsi="Times New Roman" w:cs="Times New Roman"/>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8707C9" w:rsidRDefault="00181544" w:rsidP="00181544">
            <w:pPr>
              <w:suppressAutoHyphens/>
              <w:spacing w:after="0" w:line="240" w:lineRule="auto"/>
              <w:jc w:val="center"/>
              <w:rPr>
                <w:rFonts w:ascii="Times New Roman" w:eastAsia="Times New Roman" w:hAnsi="Times New Roman" w:cs="Times New Roman"/>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D826A0" w:rsidRDefault="00BA52E2" w:rsidP="00D826A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w:t>
            </w:r>
            <w:r>
              <w:rPr>
                <w:rFonts w:ascii="Times New Roman" w:eastAsia="Times New Roman" w:hAnsi="Times New Roman" w:cs="Times New Roman"/>
                <w:lang w:val="en-US" w:eastAsia="ar-SA"/>
              </w:rPr>
              <w:t>/</w:t>
            </w:r>
            <w:r w:rsidR="00D826A0">
              <w:rPr>
                <w:rFonts w:ascii="Times New Roman" w:eastAsia="Times New Roman" w:hAnsi="Times New Roman" w:cs="Times New Roman"/>
                <w:lang w:eastAsia="ar-SA"/>
              </w:rPr>
              <w:t>1</w:t>
            </w:r>
          </w:p>
        </w:tc>
        <w:tc>
          <w:tcPr>
            <w:tcW w:w="1134" w:type="dxa"/>
            <w:tcBorders>
              <w:top w:val="single" w:sz="4" w:space="0" w:color="000000"/>
              <w:left w:val="single" w:sz="4" w:space="0" w:color="000000"/>
              <w:bottom w:val="single" w:sz="4" w:space="0" w:color="000000"/>
              <w:right w:val="single" w:sz="4" w:space="0" w:color="000000"/>
            </w:tcBorders>
          </w:tcPr>
          <w:p w:rsidR="00181544" w:rsidRPr="00D826A0" w:rsidRDefault="00BA52E2" w:rsidP="00D826A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val="en-US" w:eastAsia="ar-SA"/>
              </w:rPr>
              <w:t>3/</w:t>
            </w:r>
            <w:r w:rsidR="00D826A0">
              <w:rPr>
                <w:rFonts w:ascii="Times New Roman" w:eastAsia="Times New Roman" w:hAnsi="Times New Roman" w:cs="Times New Roman"/>
                <w:lang w:eastAsia="ar-SA"/>
              </w:rPr>
              <w:t>0</w:t>
            </w:r>
          </w:p>
        </w:tc>
        <w:tc>
          <w:tcPr>
            <w:tcW w:w="1134" w:type="dxa"/>
            <w:tcBorders>
              <w:top w:val="single" w:sz="4" w:space="0" w:color="000000"/>
              <w:left w:val="single" w:sz="4" w:space="0" w:color="000000"/>
              <w:bottom w:val="single" w:sz="4" w:space="0" w:color="000000"/>
              <w:right w:val="single" w:sz="4" w:space="0" w:color="000000"/>
            </w:tcBorders>
          </w:tcPr>
          <w:p w:rsidR="00181544" w:rsidRPr="00D826A0" w:rsidRDefault="00BA52E2" w:rsidP="00D826A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val="en-US" w:eastAsia="ar-SA"/>
              </w:rPr>
              <w:t>3/</w:t>
            </w:r>
            <w:r w:rsidR="00D826A0">
              <w:rPr>
                <w:rFonts w:ascii="Times New Roman" w:eastAsia="Times New Roman" w:hAnsi="Times New Roman" w:cs="Times New Roman"/>
                <w:lang w:eastAsia="ar-SA"/>
              </w:rPr>
              <w:t>0</w:t>
            </w:r>
          </w:p>
        </w:tc>
      </w:tr>
      <w:tr w:rsidR="00181544" w:rsidRPr="00B757B5" w:rsidTr="00000F7F">
        <w:tc>
          <w:tcPr>
            <w:tcW w:w="611" w:type="dxa"/>
            <w:tcBorders>
              <w:top w:val="single" w:sz="4" w:space="0" w:color="000000"/>
              <w:left w:val="single" w:sz="4" w:space="0" w:color="000000"/>
              <w:bottom w:val="single" w:sz="4" w:space="0" w:color="000000"/>
            </w:tcBorders>
            <w:shd w:val="clear" w:color="auto" w:fill="auto"/>
          </w:tcPr>
          <w:p w:rsidR="00181544" w:rsidRPr="00B757B5" w:rsidRDefault="00181544" w:rsidP="00181544">
            <w:pPr>
              <w:suppressAutoHyphens/>
              <w:spacing w:after="0" w:line="240" w:lineRule="auto"/>
              <w:rPr>
                <w:rFonts w:ascii="Times New Roman" w:eastAsia="Times New Roman" w:hAnsi="Times New Roman" w:cs="Times New Roman"/>
                <w:color w:val="FF0000"/>
                <w:lang w:eastAsia="ar-SA"/>
              </w:rPr>
            </w:pPr>
            <w:r w:rsidRPr="00B757B5">
              <w:rPr>
                <w:rFonts w:ascii="Times New Roman" w:eastAsia="Times New Roman" w:hAnsi="Times New Roman" w:cs="Times New Roman"/>
                <w:lang w:eastAsia="ar-SA"/>
              </w:rPr>
              <w:t>5.</w:t>
            </w:r>
          </w:p>
        </w:tc>
        <w:tc>
          <w:tcPr>
            <w:tcW w:w="3827" w:type="dxa"/>
            <w:tcBorders>
              <w:top w:val="single" w:sz="4" w:space="0" w:color="000000"/>
              <w:left w:val="single" w:sz="4" w:space="0" w:color="000000"/>
              <w:bottom w:val="single" w:sz="4" w:space="0" w:color="000000"/>
            </w:tcBorders>
            <w:shd w:val="clear" w:color="auto" w:fill="auto"/>
          </w:tcPr>
          <w:p w:rsidR="00181544" w:rsidRPr="00B757B5" w:rsidRDefault="00181544" w:rsidP="00181544">
            <w:pPr>
              <w:suppressAutoHyphens/>
              <w:spacing w:after="0" w:line="240" w:lineRule="auto"/>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 xml:space="preserve">Миграционный прирост/убыль населения* (человек) </w:t>
            </w:r>
          </w:p>
        </w:tc>
        <w:tc>
          <w:tcPr>
            <w:tcW w:w="1134" w:type="dxa"/>
            <w:tcBorders>
              <w:top w:val="single" w:sz="4" w:space="0" w:color="000000"/>
              <w:left w:val="single" w:sz="4" w:space="0" w:color="000000"/>
              <w:bottom w:val="single" w:sz="4" w:space="0" w:color="000000"/>
            </w:tcBorders>
            <w:shd w:val="clear" w:color="auto" w:fill="auto"/>
          </w:tcPr>
          <w:p w:rsidR="00181544" w:rsidRPr="00B757B5" w:rsidRDefault="00181544" w:rsidP="00181544">
            <w:pPr>
              <w:suppressAutoHyphens/>
              <w:snapToGrid w:val="0"/>
              <w:spacing w:after="0" w:line="240" w:lineRule="auto"/>
              <w:jc w:val="center"/>
              <w:rPr>
                <w:rFonts w:ascii="Times New Roman" w:eastAsia="Times New Roman" w:hAnsi="Times New Roman" w:cs="Times New Roman"/>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8707C9" w:rsidRDefault="00181544" w:rsidP="00181544">
            <w:pPr>
              <w:suppressAutoHyphens/>
              <w:snapToGrid w:val="0"/>
              <w:spacing w:after="0" w:line="240" w:lineRule="auto"/>
              <w:jc w:val="center"/>
              <w:rPr>
                <w:rFonts w:ascii="Times New Roman" w:eastAsia="Times New Roman" w:hAnsi="Times New Roman" w:cs="Times New Roman"/>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B757B5" w:rsidRDefault="00BA52E2" w:rsidP="00181544">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w:t>
            </w:r>
          </w:p>
        </w:tc>
        <w:tc>
          <w:tcPr>
            <w:tcW w:w="1134" w:type="dxa"/>
            <w:tcBorders>
              <w:top w:val="single" w:sz="4" w:space="0" w:color="000000"/>
              <w:left w:val="single" w:sz="4" w:space="0" w:color="000000"/>
              <w:bottom w:val="single" w:sz="4" w:space="0" w:color="000000"/>
              <w:right w:val="single" w:sz="4" w:space="0" w:color="000000"/>
            </w:tcBorders>
          </w:tcPr>
          <w:p w:rsidR="00181544" w:rsidRPr="00B757B5" w:rsidRDefault="00BA52E2" w:rsidP="00181544">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w:t>
            </w:r>
          </w:p>
        </w:tc>
        <w:tc>
          <w:tcPr>
            <w:tcW w:w="1134" w:type="dxa"/>
            <w:tcBorders>
              <w:top w:val="single" w:sz="4" w:space="0" w:color="000000"/>
              <w:left w:val="single" w:sz="4" w:space="0" w:color="000000"/>
              <w:bottom w:val="single" w:sz="4" w:space="0" w:color="000000"/>
              <w:right w:val="single" w:sz="4" w:space="0" w:color="000000"/>
            </w:tcBorders>
          </w:tcPr>
          <w:p w:rsidR="00181544" w:rsidRPr="00B757B5" w:rsidRDefault="00BA52E2" w:rsidP="00181544">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w:t>
            </w:r>
          </w:p>
        </w:tc>
      </w:tr>
    </w:tbl>
    <w:p w:rsidR="00181544" w:rsidRPr="00181544" w:rsidRDefault="00181544" w:rsidP="00181544">
      <w:pPr>
        <w:keepNext/>
        <w:suppressAutoHyphens/>
        <w:spacing w:before="240" w:after="60" w:line="240" w:lineRule="auto"/>
        <w:ind w:left="720" w:hanging="720"/>
        <w:jc w:val="center"/>
        <w:outlineLvl w:val="2"/>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Раздел 4. Жилищно-коммунальное хозяйство</w:t>
      </w:r>
    </w:p>
    <w:p w:rsidR="00181544" w:rsidRPr="00181544" w:rsidRDefault="00181544" w:rsidP="00181544">
      <w:pPr>
        <w:suppressAutoHyphens/>
        <w:spacing w:after="0" w:line="240" w:lineRule="auto"/>
        <w:rPr>
          <w:rFonts w:ascii="Times New Roman" w:eastAsia="Times New Roman" w:hAnsi="Times New Roman" w:cs="Times New Roman"/>
          <w:sz w:val="24"/>
          <w:szCs w:val="24"/>
          <w:lang w:eastAsia="ar-SA"/>
        </w:rPr>
      </w:pPr>
    </w:p>
    <w:tbl>
      <w:tblPr>
        <w:tblW w:w="10108" w:type="dxa"/>
        <w:tblInd w:w="-77" w:type="dxa"/>
        <w:tblLayout w:type="fixed"/>
        <w:tblLook w:val="0000"/>
      </w:tblPr>
      <w:tblGrid>
        <w:gridCol w:w="611"/>
        <w:gridCol w:w="3841"/>
        <w:gridCol w:w="1139"/>
        <w:gridCol w:w="1115"/>
        <w:gridCol w:w="1134"/>
        <w:gridCol w:w="1134"/>
        <w:gridCol w:w="1134"/>
      </w:tblGrid>
      <w:tr w:rsidR="00000F7F" w:rsidRPr="00B757B5" w:rsidTr="00000F7F">
        <w:trPr>
          <w:trHeight w:val="258"/>
        </w:trPr>
        <w:tc>
          <w:tcPr>
            <w:tcW w:w="611" w:type="dxa"/>
            <w:vMerge w:val="restart"/>
            <w:tcBorders>
              <w:top w:val="single" w:sz="4" w:space="0" w:color="000000"/>
              <w:left w:val="single" w:sz="4" w:space="0" w:color="000000"/>
            </w:tcBorders>
            <w:shd w:val="clear" w:color="auto" w:fill="FFFFFF"/>
          </w:tcPr>
          <w:p w:rsidR="00000F7F" w:rsidRPr="00B757B5" w:rsidRDefault="00000F7F" w:rsidP="00181544">
            <w:pPr>
              <w:suppressAutoHyphens/>
              <w:spacing w:after="0" w:line="240" w:lineRule="auto"/>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 п/п</w:t>
            </w:r>
          </w:p>
        </w:tc>
        <w:tc>
          <w:tcPr>
            <w:tcW w:w="3841" w:type="dxa"/>
            <w:vMerge w:val="restart"/>
            <w:tcBorders>
              <w:top w:val="single" w:sz="4" w:space="0" w:color="000000"/>
              <w:left w:val="single" w:sz="4" w:space="0" w:color="000000"/>
              <w:right w:val="single" w:sz="4" w:space="0" w:color="auto"/>
            </w:tcBorders>
            <w:shd w:val="clear" w:color="auto" w:fill="FFFFFF"/>
            <w:vAlign w:val="center"/>
          </w:tcPr>
          <w:p w:rsidR="00000F7F" w:rsidRPr="00B757B5" w:rsidRDefault="00000F7F" w:rsidP="00181544">
            <w:pPr>
              <w:suppressAutoHyphens/>
              <w:spacing w:after="0" w:line="240" w:lineRule="auto"/>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Наименование показателя</w:t>
            </w:r>
          </w:p>
        </w:tc>
        <w:tc>
          <w:tcPr>
            <w:tcW w:w="1139" w:type="dxa"/>
            <w:vMerge w:val="restart"/>
            <w:tcBorders>
              <w:top w:val="single" w:sz="4" w:space="0" w:color="000000"/>
              <w:left w:val="single" w:sz="4" w:space="0" w:color="000000"/>
              <w:right w:val="single" w:sz="4" w:space="0" w:color="auto"/>
            </w:tcBorders>
            <w:shd w:val="clear" w:color="auto" w:fill="FFFFFF"/>
          </w:tcPr>
          <w:p w:rsidR="00000F7F" w:rsidRPr="00B757B5" w:rsidRDefault="00000F7F" w:rsidP="00000F7F">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20</w:t>
            </w:r>
            <w:r w:rsidR="00324B04">
              <w:rPr>
                <w:rFonts w:ascii="Times New Roman" w:eastAsia="Times New Roman" w:hAnsi="Times New Roman" w:cs="Times New Roman"/>
                <w:b/>
                <w:sz w:val="24"/>
                <w:szCs w:val="24"/>
                <w:lang w:eastAsia="ar-SA"/>
              </w:rPr>
              <w:t>2</w:t>
            </w:r>
            <w:r w:rsidR="00581605">
              <w:rPr>
                <w:rFonts w:ascii="Times New Roman" w:eastAsia="Times New Roman" w:hAnsi="Times New Roman" w:cs="Times New Roman"/>
                <w:b/>
                <w:sz w:val="24"/>
                <w:szCs w:val="24"/>
                <w:lang w:eastAsia="ar-SA"/>
              </w:rPr>
              <w:t>2</w:t>
            </w:r>
            <w:r w:rsidR="00D23C14">
              <w:rPr>
                <w:rFonts w:ascii="Times New Roman" w:eastAsia="Times New Roman" w:hAnsi="Times New Roman" w:cs="Times New Roman"/>
                <w:b/>
                <w:sz w:val="24"/>
                <w:szCs w:val="24"/>
                <w:lang w:eastAsia="ar-SA"/>
              </w:rPr>
              <w:t>г</w:t>
            </w:r>
          </w:p>
          <w:p w:rsidR="00000F7F" w:rsidRPr="00B757B5" w:rsidRDefault="00000F7F" w:rsidP="00000F7F">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отчет</w:t>
            </w:r>
          </w:p>
        </w:tc>
        <w:tc>
          <w:tcPr>
            <w:tcW w:w="1115" w:type="dxa"/>
            <w:vMerge w:val="restart"/>
            <w:tcBorders>
              <w:top w:val="single" w:sz="4" w:space="0" w:color="000000"/>
              <w:left w:val="single" w:sz="4" w:space="0" w:color="auto"/>
            </w:tcBorders>
            <w:shd w:val="clear" w:color="auto" w:fill="FFFFFF"/>
          </w:tcPr>
          <w:p w:rsidR="00000F7F" w:rsidRPr="00B757B5" w:rsidRDefault="00000F7F" w:rsidP="00000F7F">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202</w:t>
            </w:r>
            <w:r w:rsidR="00581605">
              <w:rPr>
                <w:rFonts w:ascii="Times New Roman" w:eastAsia="Times New Roman" w:hAnsi="Times New Roman" w:cs="Times New Roman"/>
                <w:b/>
                <w:sz w:val="24"/>
                <w:szCs w:val="24"/>
                <w:lang w:eastAsia="ar-SA"/>
              </w:rPr>
              <w:t>3</w:t>
            </w:r>
            <w:r w:rsidR="00D23C14">
              <w:rPr>
                <w:rFonts w:ascii="Times New Roman" w:eastAsia="Times New Roman" w:hAnsi="Times New Roman" w:cs="Times New Roman"/>
                <w:b/>
                <w:sz w:val="24"/>
                <w:szCs w:val="24"/>
                <w:lang w:eastAsia="ar-SA"/>
              </w:rPr>
              <w:t>г</w:t>
            </w:r>
          </w:p>
          <w:p w:rsidR="00000F7F" w:rsidRPr="00B757B5" w:rsidRDefault="00000F7F" w:rsidP="00000F7F">
            <w:pPr>
              <w:suppressAutoHyphens/>
              <w:spacing w:after="0" w:line="240" w:lineRule="auto"/>
              <w:rPr>
                <w:rFonts w:ascii="Times New Roman" w:eastAsia="Times New Roman" w:hAnsi="Times New Roman" w:cs="Times New Roman"/>
                <w:sz w:val="24"/>
                <w:szCs w:val="24"/>
                <w:lang w:eastAsia="ar-SA"/>
              </w:rPr>
            </w:pPr>
            <w:r w:rsidRPr="00B757B5">
              <w:rPr>
                <w:rFonts w:ascii="Times New Roman" w:eastAsia="Times New Roman" w:hAnsi="Times New Roman" w:cs="Times New Roman"/>
                <w:b/>
                <w:sz w:val="24"/>
                <w:szCs w:val="24"/>
                <w:lang w:eastAsia="ar-SA"/>
              </w:rPr>
              <w:t>оценка</w:t>
            </w:r>
          </w:p>
        </w:tc>
        <w:tc>
          <w:tcPr>
            <w:tcW w:w="3402" w:type="dxa"/>
            <w:gridSpan w:val="3"/>
            <w:tcBorders>
              <w:top w:val="single" w:sz="4" w:space="0" w:color="000000"/>
              <w:left w:val="single" w:sz="4" w:space="0" w:color="000000"/>
              <w:bottom w:val="single" w:sz="4" w:space="0" w:color="auto"/>
              <w:right w:val="single" w:sz="4" w:space="0" w:color="000000"/>
            </w:tcBorders>
            <w:shd w:val="clear" w:color="auto" w:fill="FFFFFF"/>
          </w:tcPr>
          <w:p w:rsidR="00000F7F" w:rsidRPr="00B757B5" w:rsidRDefault="00000F7F" w:rsidP="00000F7F">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прогноз</w:t>
            </w:r>
          </w:p>
        </w:tc>
      </w:tr>
      <w:tr w:rsidR="00181544" w:rsidRPr="00B757B5" w:rsidTr="00000F7F">
        <w:trPr>
          <w:trHeight w:val="236"/>
        </w:trPr>
        <w:tc>
          <w:tcPr>
            <w:tcW w:w="611" w:type="dxa"/>
            <w:vMerge/>
            <w:tcBorders>
              <w:left w:val="single" w:sz="4" w:space="0" w:color="000000"/>
              <w:bottom w:val="single" w:sz="4" w:space="0" w:color="000000"/>
            </w:tcBorders>
            <w:shd w:val="clear" w:color="auto" w:fill="FFFFFF"/>
          </w:tcPr>
          <w:p w:rsidR="00181544" w:rsidRPr="00B757B5" w:rsidRDefault="00181544" w:rsidP="00181544">
            <w:pPr>
              <w:suppressAutoHyphens/>
              <w:spacing w:after="0" w:line="240" w:lineRule="auto"/>
              <w:rPr>
                <w:rFonts w:ascii="Times New Roman" w:eastAsia="Times New Roman" w:hAnsi="Times New Roman" w:cs="Times New Roman"/>
                <w:b/>
                <w:sz w:val="24"/>
                <w:szCs w:val="24"/>
                <w:lang w:eastAsia="ar-SA"/>
              </w:rPr>
            </w:pPr>
          </w:p>
        </w:tc>
        <w:tc>
          <w:tcPr>
            <w:tcW w:w="3841" w:type="dxa"/>
            <w:vMerge/>
            <w:tcBorders>
              <w:left w:val="single" w:sz="4" w:space="0" w:color="000000"/>
              <w:bottom w:val="single" w:sz="4" w:space="0" w:color="000000"/>
              <w:right w:val="single" w:sz="4" w:space="0" w:color="auto"/>
            </w:tcBorders>
            <w:shd w:val="clear" w:color="auto" w:fill="FFFFFF"/>
            <w:vAlign w:val="center"/>
          </w:tcPr>
          <w:p w:rsidR="00181544" w:rsidRPr="00B757B5" w:rsidRDefault="00181544" w:rsidP="00181544">
            <w:pPr>
              <w:suppressAutoHyphens/>
              <w:spacing w:after="0" w:line="240" w:lineRule="auto"/>
              <w:rPr>
                <w:rFonts w:ascii="Times New Roman" w:eastAsia="Times New Roman" w:hAnsi="Times New Roman" w:cs="Times New Roman"/>
                <w:b/>
                <w:sz w:val="24"/>
                <w:szCs w:val="24"/>
                <w:lang w:eastAsia="ar-SA"/>
              </w:rPr>
            </w:pPr>
          </w:p>
        </w:tc>
        <w:tc>
          <w:tcPr>
            <w:tcW w:w="1139" w:type="dxa"/>
            <w:vMerge/>
            <w:tcBorders>
              <w:left w:val="single" w:sz="4" w:space="0" w:color="000000"/>
              <w:bottom w:val="single" w:sz="4" w:space="0" w:color="000000"/>
              <w:right w:val="single" w:sz="4" w:space="0" w:color="auto"/>
            </w:tcBorders>
            <w:shd w:val="clear" w:color="auto" w:fill="FFFFFF"/>
            <w:vAlign w:val="center"/>
          </w:tcPr>
          <w:p w:rsidR="00181544" w:rsidRPr="00B757B5" w:rsidRDefault="00181544" w:rsidP="00181544">
            <w:pPr>
              <w:suppressAutoHyphens/>
              <w:spacing w:after="0" w:line="240" w:lineRule="auto"/>
              <w:rPr>
                <w:rFonts w:ascii="Times New Roman" w:eastAsia="Times New Roman" w:hAnsi="Times New Roman" w:cs="Times New Roman"/>
                <w:b/>
                <w:sz w:val="24"/>
                <w:szCs w:val="24"/>
                <w:lang w:eastAsia="ar-SA"/>
              </w:rPr>
            </w:pPr>
          </w:p>
        </w:tc>
        <w:tc>
          <w:tcPr>
            <w:tcW w:w="1115" w:type="dxa"/>
            <w:vMerge/>
            <w:tcBorders>
              <w:left w:val="single" w:sz="4" w:space="0" w:color="auto"/>
              <w:bottom w:val="single" w:sz="4" w:space="0" w:color="000000"/>
            </w:tcBorders>
            <w:shd w:val="clear" w:color="auto" w:fill="FFFFFF"/>
            <w:vAlign w:val="center"/>
          </w:tcPr>
          <w:p w:rsidR="00181544" w:rsidRPr="00B757B5" w:rsidRDefault="00181544" w:rsidP="00181544">
            <w:pPr>
              <w:suppressAutoHyphens/>
              <w:spacing w:after="0" w:line="240" w:lineRule="auto"/>
              <w:rPr>
                <w:rFonts w:ascii="Times New Roman" w:eastAsia="Times New Roman" w:hAnsi="Times New Roman" w:cs="Times New Roman"/>
                <w:b/>
                <w:sz w:val="24"/>
                <w:szCs w:val="24"/>
                <w:lang w:eastAsia="ar-SA"/>
              </w:rPr>
            </w:pPr>
          </w:p>
        </w:tc>
        <w:tc>
          <w:tcPr>
            <w:tcW w:w="1134" w:type="dxa"/>
            <w:tcBorders>
              <w:top w:val="single" w:sz="4" w:space="0" w:color="auto"/>
              <w:left w:val="single" w:sz="4" w:space="0" w:color="000000"/>
              <w:bottom w:val="single" w:sz="4" w:space="0" w:color="000000"/>
            </w:tcBorders>
            <w:shd w:val="clear" w:color="auto" w:fill="FFFFFF"/>
          </w:tcPr>
          <w:p w:rsidR="00181544" w:rsidRPr="00B757B5" w:rsidRDefault="00000F7F" w:rsidP="00581605">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202</w:t>
            </w:r>
            <w:r w:rsidR="00581605">
              <w:rPr>
                <w:rFonts w:ascii="Times New Roman" w:eastAsia="Times New Roman" w:hAnsi="Times New Roman" w:cs="Times New Roman"/>
                <w:b/>
                <w:sz w:val="24"/>
                <w:szCs w:val="24"/>
                <w:lang w:eastAsia="ar-SA"/>
              </w:rPr>
              <w:t>4</w:t>
            </w:r>
            <w:r w:rsidR="00D23C14">
              <w:rPr>
                <w:rFonts w:ascii="Times New Roman" w:eastAsia="Times New Roman" w:hAnsi="Times New Roman" w:cs="Times New Roman"/>
                <w:b/>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181544" w:rsidRPr="00B757B5" w:rsidRDefault="00000F7F" w:rsidP="00581605">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202</w:t>
            </w:r>
            <w:r w:rsidR="00581605">
              <w:rPr>
                <w:rFonts w:ascii="Times New Roman" w:eastAsia="Times New Roman" w:hAnsi="Times New Roman" w:cs="Times New Roman"/>
                <w:b/>
                <w:sz w:val="24"/>
                <w:szCs w:val="24"/>
                <w:lang w:eastAsia="ar-SA"/>
              </w:rPr>
              <w:t>5</w:t>
            </w:r>
            <w:r w:rsidR="00D23C14">
              <w:rPr>
                <w:rFonts w:ascii="Times New Roman" w:eastAsia="Times New Roman" w:hAnsi="Times New Roman" w:cs="Times New Roman"/>
                <w:b/>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181544" w:rsidRPr="00B757B5" w:rsidRDefault="00000F7F" w:rsidP="00581605">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202</w:t>
            </w:r>
            <w:r w:rsidR="00581605">
              <w:rPr>
                <w:rFonts w:ascii="Times New Roman" w:eastAsia="Times New Roman" w:hAnsi="Times New Roman" w:cs="Times New Roman"/>
                <w:b/>
                <w:sz w:val="24"/>
                <w:szCs w:val="24"/>
                <w:lang w:eastAsia="ar-SA"/>
              </w:rPr>
              <w:t>6</w:t>
            </w:r>
            <w:r w:rsidR="00D23C14">
              <w:rPr>
                <w:rFonts w:ascii="Times New Roman" w:eastAsia="Times New Roman" w:hAnsi="Times New Roman" w:cs="Times New Roman"/>
                <w:b/>
                <w:sz w:val="24"/>
                <w:szCs w:val="24"/>
                <w:lang w:eastAsia="ar-SA"/>
              </w:rPr>
              <w:t>г</w:t>
            </w:r>
          </w:p>
        </w:tc>
      </w:tr>
      <w:tr w:rsidR="00181544" w:rsidRPr="00B757B5" w:rsidTr="00000F7F">
        <w:tc>
          <w:tcPr>
            <w:tcW w:w="611" w:type="dxa"/>
            <w:tcBorders>
              <w:top w:val="single" w:sz="4" w:space="0" w:color="000000"/>
              <w:left w:val="single" w:sz="4" w:space="0" w:color="000000"/>
              <w:bottom w:val="single" w:sz="4" w:space="0" w:color="000000"/>
            </w:tcBorders>
            <w:shd w:val="clear" w:color="auto" w:fill="auto"/>
          </w:tcPr>
          <w:p w:rsidR="00181544" w:rsidRPr="00B757B5" w:rsidRDefault="00181544" w:rsidP="00181544">
            <w:pPr>
              <w:suppressAutoHyphens/>
              <w:spacing w:after="0" w:line="240" w:lineRule="auto"/>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1.</w:t>
            </w:r>
          </w:p>
        </w:tc>
        <w:tc>
          <w:tcPr>
            <w:tcW w:w="3841" w:type="dxa"/>
            <w:tcBorders>
              <w:top w:val="single" w:sz="4" w:space="0" w:color="000000"/>
              <w:left w:val="single" w:sz="4" w:space="0" w:color="000000"/>
              <w:bottom w:val="single" w:sz="4" w:space="0" w:color="000000"/>
              <w:right w:val="single" w:sz="4" w:space="0" w:color="auto"/>
            </w:tcBorders>
            <w:shd w:val="clear" w:color="auto" w:fill="auto"/>
            <w:vAlign w:val="bottom"/>
          </w:tcPr>
          <w:p w:rsidR="00181544" w:rsidRPr="00B757B5" w:rsidRDefault="00181544" w:rsidP="00181544">
            <w:pPr>
              <w:suppressAutoHyphens/>
              <w:spacing w:after="0" w:line="240" w:lineRule="auto"/>
              <w:rPr>
                <w:rFonts w:ascii="Times New Roman" w:eastAsia="Times New Roman" w:hAnsi="Times New Roman" w:cs="Times New Roman"/>
                <w:shd w:val="clear" w:color="auto" w:fill="FFFF00"/>
                <w:lang w:eastAsia="ar-SA"/>
              </w:rPr>
            </w:pPr>
            <w:r w:rsidRPr="00B757B5">
              <w:rPr>
                <w:rFonts w:ascii="Times New Roman" w:eastAsia="Times New Roman" w:hAnsi="Times New Roman" w:cs="Times New Roman"/>
                <w:lang w:eastAsia="ar-SA"/>
              </w:rPr>
              <w:t>Общая площадь жилого фонда кв.м</w:t>
            </w:r>
          </w:p>
        </w:tc>
        <w:tc>
          <w:tcPr>
            <w:tcW w:w="1139" w:type="dxa"/>
            <w:tcBorders>
              <w:top w:val="single" w:sz="4" w:space="0" w:color="000000"/>
              <w:left w:val="single" w:sz="4" w:space="0" w:color="000000"/>
              <w:bottom w:val="single" w:sz="4" w:space="0" w:color="000000"/>
              <w:right w:val="single" w:sz="4" w:space="0" w:color="auto"/>
            </w:tcBorders>
            <w:shd w:val="clear" w:color="auto" w:fill="auto"/>
            <w:vAlign w:val="center"/>
          </w:tcPr>
          <w:p w:rsidR="00181544" w:rsidRPr="00B757B5" w:rsidRDefault="00BA52E2" w:rsidP="00181544">
            <w:pPr>
              <w:suppressAutoHyphens/>
              <w:spacing w:after="0" w:line="240" w:lineRule="auto"/>
              <w:jc w:val="center"/>
              <w:rPr>
                <w:rFonts w:ascii="Times New Roman" w:eastAsia="Times New Roman" w:hAnsi="Times New Roman" w:cs="Times New Roman"/>
                <w:lang w:eastAsia="ar-SA"/>
              </w:rPr>
            </w:pPr>
            <w:r w:rsidRPr="00BA52E2">
              <w:rPr>
                <w:rFonts w:ascii="Times New Roman" w:eastAsia="Times New Roman" w:hAnsi="Times New Roman" w:cs="Times New Roman"/>
                <w:lang w:eastAsia="ar-SA"/>
              </w:rPr>
              <w:t>5475,7</w:t>
            </w:r>
          </w:p>
        </w:tc>
        <w:tc>
          <w:tcPr>
            <w:tcW w:w="1115" w:type="dxa"/>
            <w:tcBorders>
              <w:top w:val="single" w:sz="4" w:space="0" w:color="000000"/>
              <w:left w:val="single" w:sz="4" w:space="0" w:color="auto"/>
              <w:bottom w:val="single" w:sz="4" w:space="0" w:color="000000"/>
            </w:tcBorders>
            <w:shd w:val="clear" w:color="auto" w:fill="auto"/>
            <w:vAlign w:val="center"/>
          </w:tcPr>
          <w:p w:rsidR="00181544" w:rsidRPr="00B757B5" w:rsidRDefault="00BA52E2" w:rsidP="00181544">
            <w:pPr>
              <w:suppressAutoHyphens/>
              <w:spacing w:after="0" w:line="240" w:lineRule="auto"/>
              <w:jc w:val="center"/>
              <w:rPr>
                <w:rFonts w:ascii="Times New Roman" w:eastAsia="Times New Roman" w:hAnsi="Times New Roman" w:cs="Times New Roman"/>
                <w:lang w:eastAsia="ar-SA"/>
              </w:rPr>
            </w:pPr>
            <w:r w:rsidRPr="00BA52E2">
              <w:rPr>
                <w:rFonts w:ascii="Times New Roman" w:eastAsia="Times New Roman" w:hAnsi="Times New Roman" w:cs="Times New Roman"/>
                <w:lang w:eastAsia="ar-SA"/>
              </w:rPr>
              <w:t>5525,7</w:t>
            </w:r>
          </w:p>
        </w:tc>
        <w:tc>
          <w:tcPr>
            <w:tcW w:w="1134" w:type="dxa"/>
            <w:tcBorders>
              <w:top w:val="single" w:sz="4" w:space="0" w:color="000000"/>
              <w:left w:val="single" w:sz="4" w:space="0" w:color="000000"/>
              <w:bottom w:val="single" w:sz="4" w:space="0" w:color="000000"/>
            </w:tcBorders>
            <w:shd w:val="clear" w:color="auto" w:fill="auto"/>
            <w:vAlign w:val="center"/>
          </w:tcPr>
          <w:p w:rsidR="00181544" w:rsidRPr="00B757B5" w:rsidRDefault="00BA52E2" w:rsidP="00BA52E2">
            <w:pPr>
              <w:suppressAutoHyphens/>
              <w:spacing w:after="0" w:line="240" w:lineRule="auto"/>
              <w:jc w:val="center"/>
              <w:rPr>
                <w:rFonts w:ascii="Times New Roman" w:eastAsia="Times New Roman" w:hAnsi="Times New Roman" w:cs="Times New Roman"/>
                <w:lang w:eastAsia="ar-SA"/>
              </w:rPr>
            </w:pPr>
            <w:r w:rsidRPr="00BA52E2">
              <w:rPr>
                <w:rFonts w:ascii="Times New Roman" w:eastAsia="Times New Roman" w:hAnsi="Times New Roman" w:cs="Times New Roman"/>
                <w:lang w:eastAsia="ar-SA"/>
              </w:rPr>
              <w:t>55</w:t>
            </w:r>
            <w:r>
              <w:rPr>
                <w:rFonts w:ascii="Times New Roman" w:eastAsia="Times New Roman" w:hAnsi="Times New Roman" w:cs="Times New Roman"/>
                <w:lang w:val="en-US" w:eastAsia="ar-SA"/>
              </w:rPr>
              <w:t>9</w:t>
            </w:r>
            <w:r w:rsidRPr="00BA52E2">
              <w:rPr>
                <w:rFonts w:ascii="Times New Roman" w:eastAsia="Times New Roman" w:hAnsi="Times New Roman" w:cs="Times New Roman"/>
                <w:lang w:eastAsia="ar-SA"/>
              </w:rPr>
              <w:t>5,7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544" w:rsidRPr="00BA52E2" w:rsidRDefault="00BA52E2" w:rsidP="00181544">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5695</w:t>
            </w:r>
            <w:r>
              <w:rPr>
                <w:rFonts w:ascii="Times New Roman" w:eastAsia="Times New Roman" w:hAnsi="Times New Roman" w:cs="Times New Roman"/>
                <w:lang w:val="en-US" w:eastAsia="ar-SA"/>
              </w:rPr>
              <w:t>,</w:t>
            </w:r>
            <w:r w:rsidRPr="00BA52E2">
              <w:rPr>
                <w:rFonts w:ascii="Times New Roman" w:eastAsia="Times New Roman" w:hAnsi="Times New Roman" w:cs="Times New Roman"/>
                <w:lang w:eastAsia="ar-SA"/>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544" w:rsidRPr="00BA52E2" w:rsidRDefault="00BA52E2" w:rsidP="00181544">
            <w:pPr>
              <w:suppressAutoHyphens/>
              <w:spacing w:after="0" w:line="240" w:lineRule="auto"/>
              <w:jc w:val="center"/>
              <w:rPr>
                <w:rFonts w:ascii="Times New Roman" w:eastAsia="Times New Roman" w:hAnsi="Times New Roman" w:cs="Times New Roman"/>
                <w:lang w:val="en-US" w:eastAsia="ar-SA"/>
              </w:rPr>
            </w:pPr>
            <w:r>
              <w:rPr>
                <w:rFonts w:ascii="Times New Roman" w:eastAsia="Times New Roman" w:hAnsi="Times New Roman" w:cs="Times New Roman"/>
                <w:lang w:val="en-US" w:eastAsia="ar-SA"/>
              </w:rPr>
              <w:t>5795,7</w:t>
            </w:r>
          </w:p>
        </w:tc>
      </w:tr>
      <w:tr w:rsidR="00181544" w:rsidRPr="00B757B5" w:rsidTr="00000F7F">
        <w:tc>
          <w:tcPr>
            <w:tcW w:w="611" w:type="dxa"/>
            <w:tcBorders>
              <w:top w:val="single" w:sz="4" w:space="0" w:color="000000"/>
              <w:left w:val="single" w:sz="4" w:space="0" w:color="000000"/>
              <w:bottom w:val="single" w:sz="4" w:space="0" w:color="000000"/>
            </w:tcBorders>
            <w:shd w:val="clear" w:color="auto" w:fill="auto"/>
          </w:tcPr>
          <w:p w:rsidR="00181544" w:rsidRPr="00B757B5" w:rsidRDefault="00181544" w:rsidP="00181544">
            <w:pPr>
              <w:suppressAutoHyphens/>
              <w:spacing w:after="0" w:line="240" w:lineRule="auto"/>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2.</w:t>
            </w:r>
          </w:p>
        </w:tc>
        <w:tc>
          <w:tcPr>
            <w:tcW w:w="3841" w:type="dxa"/>
            <w:tcBorders>
              <w:top w:val="single" w:sz="4" w:space="0" w:color="000000"/>
              <w:left w:val="single" w:sz="4" w:space="0" w:color="000000"/>
              <w:bottom w:val="single" w:sz="4" w:space="0" w:color="000000"/>
              <w:right w:val="single" w:sz="4" w:space="0" w:color="auto"/>
            </w:tcBorders>
            <w:shd w:val="clear" w:color="auto" w:fill="auto"/>
            <w:vAlign w:val="bottom"/>
          </w:tcPr>
          <w:p w:rsidR="00181544" w:rsidRPr="00B757B5" w:rsidRDefault="00181544" w:rsidP="00181544">
            <w:pPr>
              <w:suppressAutoHyphens/>
              <w:spacing w:after="0" w:line="240" w:lineRule="auto"/>
              <w:rPr>
                <w:rFonts w:ascii="Times New Roman" w:eastAsia="Times New Roman" w:hAnsi="Times New Roman" w:cs="Times New Roman"/>
                <w:bCs/>
                <w:shd w:val="clear" w:color="auto" w:fill="FFFF00"/>
                <w:lang w:eastAsia="ar-SA"/>
              </w:rPr>
            </w:pPr>
            <w:r w:rsidRPr="00B757B5">
              <w:rPr>
                <w:rFonts w:ascii="Times New Roman" w:eastAsia="Times New Roman" w:hAnsi="Times New Roman" w:cs="Times New Roman"/>
                <w:lang w:eastAsia="ar-SA"/>
              </w:rPr>
              <w:t xml:space="preserve"> Из них  площадь муниципального жилого фонда (кв.м.)</w:t>
            </w:r>
          </w:p>
        </w:tc>
        <w:tc>
          <w:tcPr>
            <w:tcW w:w="1139" w:type="dxa"/>
            <w:tcBorders>
              <w:top w:val="single" w:sz="4" w:space="0" w:color="000000"/>
              <w:left w:val="single" w:sz="4" w:space="0" w:color="000000"/>
              <w:bottom w:val="single" w:sz="4" w:space="0" w:color="000000"/>
              <w:right w:val="single" w:sz="4" w:space="0" w:color="auto"/>
            </w:tcBorders>
            <w:shd w:val="clear" w:color="auto" w:fill="auto"/>
            <w:vAlign w:val="center"/>
          </w:tcPr>
          <w:p w:rsidR="00181544" w:rsidRPr="00B757B5" w:rsidRDefault="00BA52E2" w:rsidP="00181544">
            <w:pPr>
              <w:suppressAutoHyphens/>
              <w:spacing w:after="0" w:line="240" w:lineRule="auto"/>
              <w:jc w:val="center"/>
              <w:rPr>
                <w:rFonts w:ascii="Times New Roman" w:eastAsia="Times New Roman" w:hAnsi="Times New Roman" w:cs="Times New Roman"/>
                <w:lang w:eastAsia="ar-SA"/>
              </w:rPr>
            </w:pPr>
            <w:r w:rsidRPr="00BA52E2">
              <w:rPr>
                <w:rFonts w:ascii="Times New Roman" w:eastAsia="Times New Roman" w:hAnsi="Times New Roman" w:cs="Times New Roman"/>
                <w:lang w:eastAsia="ar-SA"/>
              </w:rPr>
              <w:t>4673,4</w:t>
            </w:r>
          </w:p>
        </w:tc>
        <w:tc>
          <w:tcPr>
            <w:tcW w:w="1115" w:type="dxa"/>
            <w:tcBorders>
              <w:top w:val="single" w:sz="4" w:space="0" w:color="000000"/>
              <w:left w:val="single" w:sz="4" w:space="0" w:color="auto"/>
              <w:bottom w:val="single" w:sz="4" w:space="0" w:color="000000"/>
            </w:tcBorders>
            <w:shd w:val="clear" w:color="auto" w:fill="auto"/>
            <w:vAlign w:val="center"/>
          </w:tcPr>
          <w:p w:rsidR="00181544" w:rsidRPr="00B757B5" w:rsidRDefault="00BA52E2" w:rsidP="00BA52E2">
            <w:pPr>
              <w:suppressAutoHyphens/>
              <w:spacing w:after="0" w:line="240" w:lineRule="auto"/>
              <w:jc w:val="center"/>
              <w:rPr>
                <w:rFonts w:ascii="Times New Roman" w:eastAsia="Times New Roman" w:hAnsi="Times New Roman" w:cs="Times New Roman"/>
                <w:lang w:eastAsia="ar-SA"/>
              </w:rPr>
            </w:pPr>
            <w:r w:rsidRPr="009D6D53">
              <w:rPr>
                <w:rFonts w:ascii="Times New Roman" w:hAnsi="Times New Roman" w:cs="Times New Roman"/>
                <w:sz w:val="24"/>
                <w:szCs w:val="24"/>
              </w:rPr>
              <w:t>4</w:t>
            </w:r>
            <w:r w:rsidRPr="00BA52E2">
              <w:rPr>
                <w:rFonts w:ascii="Times New Roman" w:hAnsi="Times New Roman" w:cs="Times New Roman"/>
                <w:sz w:val="24"/>
                <w:szCs w:val="24"/>
              </w:rPr>
              <w:t>73</w:t>
            </w:r>
            <w:r w:rsidRPr="009D6D53">
              <w:rPr>
                <w:rFonts w:ascii="Times New Roman" w:hAnsi="Times New Roman" w:cs="Times New Roman"/>
                <w:sz w:val="24"/>
                <w:szCs w:val="24"/>
              </w:rPr>
              <w:t>3,4</w:t>
            </w:r>
          </w:p>
        </w:tc>
        <w:tc>
          <w:tcPr>
            <w:tcW w:w="1134" w:type="dxa"/>
            <w:tcBorders>
              <w:top w:val="single" w:sz="4" w:space="0" w:color="000000"/>
              <w:left w:val="single" w:sz="4" w:space="0" w:color="000000"/>
              <w:bottom w:val="single" w:sz="4" w:space="0" w:color="000000"/>
            </w:tcBorders>
            <w:shd w:val="clear" w:color="auto" w:fill="auto"/>
            <w:vAlign w:val="center"/>
          </w:tcPr>
          <w:p w:rsidR="00181544" w:rsidRPr="00BA52E2" w:rsidRDefault="00BA52E2" w:rsidP="00181544">
            <w:pPr>
              <w:suppressAutoHyphens/>
              <w:spacing w:after="0" w:line="240" w:lineRule="auto"/>
              <w:jc w:val="center"/>
              <w:rPr>
                <w:rFonts w:ascii="Times New Roman" w:eastAsia="Times New Roman" w:hAnsi="Times New Roman" w:cs="Times New Roman"/>
                <w:lang w:eastAsia="ar-SA"/>
              </w:rPr>
            </w:pPr>
            <w:r w:rsidRPr="00BA52E2">
              <w:rPr>
                <w:rFonts w:ascii="Times New Roman" w:eastAsia="Times New Roman" w:hAnsi="Times New Roman" w:cs="Times New Roman"/>
                <w:lang w:eastAsia="ar-SA"/>
              </w:rPr>
              <w:t>4803,4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544" w:rsidRPr="00BA52E2" w:rsidRDefault="00BA52E2" w:rsidP="00181544">
            <w:pPr>
              <w:suppressAutoHyphens/>
              <w:spacing w:after="0" w:line="240" w:lineRule="auto"/>
              <w:jc w:val="center"/>
              <w:rPr>
                <w:rFonts w:ascii="Times New Roman" w:eastAsia="Times New Roman" w:hAnsi="Times New Roman" w:cs="Times New Roman"/>
                <w:lang w:val="en-US" w:eastAsia="ar-SA"/>
              </w:rPr>
            </w:pPr>
            <w:r>
              <w:rPr>
                <w:rFonts w:ascii="Times New Roman" w:eastAsia="Times New Roman" w:hAnsi="Times New Roman" w:cs="Times New Roman"/>
                <w:lang w:val="en-US" w:eastAsia="ar-SA"/>
              </w:rPr>
              <w:t>4903,4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544" w:rsidRPr="00BA52E2" w:rsidRDefault="00BA52E2" w:rsidP="00181544">
            <w:pPr>
              <w:suppressAutoHyphens/>
              <w:spacing w:after="0" w:line="240" w:lineRule="auto"/>
              <w:jc w:val="center"/>
              <w:rPr>
                <w:rFonts w:ascii="Times New Roman" w:eastAsia="Times New Roman" w:hAnsi="Times New Roman" w:cs="Times New Roman"/>
                <w:lang w:val="en-US" w:eastAsia="ar-SA"/>
              </w:rPr>
            </w:pPr>
            <w:r>
              <w:rPr>
                <w:rFonts w:ascii="Times New Roman" w:eastAsia="Times New Roman" w:hAnsi="Times New Roman" w:cs="Times New Roman"/>
                <w:lang w:val="en-US" w:eastAsia="ar-SA"/>
              </w:rPr>
              <w:t>5003,4</w:t>
            </w:r>
          </w:p>
        </w:tc>
      </w:tr>
      <w:tr w:rsidR="00181544" w:rsidRPr="00B757B5" w:rsidTr="00000F7F">
        <w:tc>
          <w:tcPr>
            <w:tcW w:w="611" w:type="dxa"/>
            <w:tcBorders>
              <w:top w:val="single" w:sz="4" w:space="0" w:color="000000"/>
              <w:left w:val="single" w:sz="4" w:space="0" w:color="000000"/>
              <w:bottom w:val="single" w:sz="4" w:space="0" w:color="000000"/>
            </w:tcBorders>
            <w:shd w:val="clear" w:color="auto" w:fill="auto"/>
          </w:tcPr>
          <w:p w:rsidR="00181544" w:rsidRPr="00B757B5" w:rsidRDefault="00181544" w:rsidP="00181544">
            <w:pPr>
              <w:suppressAutoHyphens/>
              <w:spacing w:after="0" w:line="240" w:lineRule="auto"/>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3</w:t>
            </w:r>
          </w:p>
        </w:tc>
        <w:tc>
          <w:tcPr>
            <w:tcW w:w="3841" w:type="dxa"/>
            <w:tcBorders>
              <w:top w:val="single" w:sz="4" w:space="0" w:color="000000"/>
              <w:left w:val="single" w:sz="4" w:space="0" w:color="000000"/>
              <w:bottom w:val="single" w:sz="4" w:space="0" w:color="000000"/>
              <w:right w:val="single" w:sz="4" w:space="0" w:color="auto"/>
            </w:tcBorders>
            <w:shd w:val="clear" w:color="auto" w:fill="auto"/>
          </w:tcPr>
          <w:p w:rsidR="00181544" w:rsidRPr="00B757B5" w:rsidRDefault="00181544" w:rsidP="00181544">
            <w:pPr>
              <w:suppressAutoHyphens/>
              <w:spacing w:after="0" w:line="240" w:lineRule="auto"/>
              <w:rPr>
                <w:rFonts w:ascii="Times New Roman" w:eastAsia="Times New Roman" w:hAnsi="Times New Roman" w:cs="Times New Roman"/>
                <w:shd w:val="clear" w:color="auto" w:fill="FFFF00"/>
                <w:lang w:eastAsia="ar-SA"/>
              </w:rPr>
            </w:pPr>
            <w:r w:rsidRPr="00B757B5">
              <w:rPr>
                <w:rFonts w:ascii="Times New Roman" w:eastAsia="Times New Roman" w:hAnsi="Times New Roman" w:cs="Times New Roman"/>
                <w:lang w:eastAsia="ar-SA"/>
              </w:rPr>
              <w:t>Источники теплоснабжения (печное отопление) печей  единиц</w:t>
            </w:r>
          </w:p>
        </w:tc>
        <w:tc>
          <w:tcPr>
            <w:tcW w:w="1139" w:type="dxa"/>
            <w:tcBorders>
              <w:top w:val="single" w:sz="4" w:space="0" w:color="000000"/>
              <w:left w:val="single" w:sz="4" w:space="0" w:color="000000"/>
              <w:bottom w:val="single" w:sz="4" w:space="0" w:color="000000"/>
              <w:right w:val="single" w:sz="4" w:space="0" w:color="auto"/>
            </w:tcBorders>
            <w:shd w:val="clear" w:color="auto" w:fill="auto"/>
          </w:tcPr>
          <w:p w:rsidR="00181544" w:rsidRPr="00B757B5" w:rsidRDefault="00181544" w:rsidP="00181544">
            <w:pPr>
              <w:suppressAutoHyphens/>
              <w:spacing w:after="0" w:line="240" w:lineRule="auto"/>
              <w:jc w:val="center"/>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71</w:t>
            </w:r>
          </w:p>
        </w:tc>
        <w:tc>
          <w:tcPr>
            <w:tcW w:w="1115" w:type="dxa"/>
            <w:tcBorders>
              <w:top w:val="single" w:sz="4" w:space="0" w:color="000000"/>
              <w:left w:val="single" w:sz="4" w:space="0" w:color="auto"/>
              <w:bottom w:val="single" w:sz="4" w:space="0" w:color="000000"/>
            </w:tcBorders>
            <w:shd w:val="clear" w:color="auto" w:fill="auto"/>
          </w:tcPr>
          <w:p w:rsidR="00181544" w:rsidRPr="00B757B5" w:rsidRDefault="00181544" w:rsidP="00181544">
            <w:pPr>
              <w:suppressAutoHyphens/>
              <w:spacing w:after="0" w:line="240" w:lineRule="auto"/>
              <w:jc w:val="center"/>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71</w:t>
            </w:r>
          </w:p>
        </w:tc>
        <w:tc>
          <w:tcPr>
            <w:tcW w:w="1134" w:type="dxa"/>
            <w:tcBorders>
              <w:top w:val="single" w:sz="4" w:space="0" w:color="000000"/>
              <w:left w:val="single" w:sz="4" w:space="0" w:color="000000"/>
              <w:bottom w:val="single" w:sz="4" w:space="0" w:color="000000"/>
            </w:tcBorders>
            <w:shd w:val="clear" w:color="auto" w:fill="auto"/>
          </w:tcPr>
          <w:p w:rsidR="00181544" w:rsidRPr="00B757B5" w:rsidRDefault="00181544" w:rsidP="00181544">
            <w:pPr>
              <w:suppressAutoHyphens/>
              <w:spacing w:after="0" w:line="240" w:lineRule="auto"/>
              <w:jc w:val="center"/>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71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B757B5" w:rsidRDefault="00181544" w:rsidP="00181544">
            <w:pPr>
              <w:suppressAutoHyphens/>
              <w:spacing w:after="0" w:line="240" w:lineRule="auto"/>
              <w:jc w:val="center"/>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71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B757B5" w:rsidRDefault="00181544" w:rsidP="00181544">
            <w:pPr>
              <w:suppressAutoHyphens/>
              <w:spacing w:after="0" w:line="240" w:lineRule="auto"/>
              <w:jc w:val="center"/>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71</w:t>
            </w:r>
          </w:p>
        </w:tc>
      </w:tr>
      <w:tr w:rsidR="00181544" w:rsidRPr="00B757B5" w:rsidTr="00000F7F">
        <w:tc>
          <w:tcPr>
            <w:tcW w:w="611" w:type="dxa"/>
            <w:tcBorders>
              <w:top w:val="single" w:sz="4" w:space="0" w:color="000000"/>
              <w:left w:val="single" w:sz="4" w:space="0" w:color="000000"/>
              <w:bottom w:val="single" w:sz="4" w:space="0" w:color="000000"/>
            </w:tcBorders>
            <w:shd w:val="clear" w:color="auto" w:fill="auto"/>
          </w:tcPr>
          <w:p w:rsidR="00181544" w:rsidRPr="00B757B5" w:rsidRDefault="00181544" w:rsidP="00181544">
            <w:pPr>
              <w:suppressAutoHyphens/>
              <w:spacing w:after="0" w:line="240" w:lineRule="auto"/>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4</w:t>
            </w:r>
          </w:p>
        </w:tc>
        <w:tc>
          <w:tcPr>
            <w:tcW w:w="3841" w:type="dxa"/>
            <w:tcBorders>
              <w:top w:val="single" w:sz="4" w:space="0" w:color="000000"/>
              <w:left w:val="single" w:sz="4" w:space="0" w:color="000000"/>
              <w:bottom w:val="single" w:sz="4" w:space="0" w:color="000000"/>
              <w:right w:val="single" w:sz="4" w:space="0" w:color="auto"/>
            </w:tcBorders>
            <w:shd w:val="clear" w:color="auto" w:fill="auto"/>
          </w:tcPr>
          <w:p w:rsidR="00181544" w:rsidRPr="00B757B5" w:rsidRDefault="00181544" w:rsidP="00181544">
            <w:pPr>
              <w:suppressAutoHyphens/>
              <w:spacing w:after="0" w:line="240" w:lineRule="auto"/>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Объем дров (м3)</w:t>
            </w:r>
          </w:p>
        </w:tc>
        <w:tc>
          <w:tcPr>
            <w:tcW w:w="1139" w:type="dxa"/>
            <w:tcBorders>
              <w:top w:val="single" w:sz="4" w:space="0" w:color="000000"/>
              <w:left w:val="single" w:sz="4" w:space="0" w:color="000000"/>
              <w:bottom w:val="single" w:sz="4" w:space="0" w:color="000000"/>
              <w:right w:val="single" w:sz="4" w:space="0" w:color="auto"/>
            </w:tcBorders>
            <w:shd w:val="clear" w:color="auto" w:fill="auto"/>
          </w:tcPr>
          <w:p w:rsidR="00181544" w:rsidRPr="00B757B5" w:rsidRDefault="00C36696" w:rsidP="00C36696">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19</w:t>
            </w:r>
            <w:r w:rsidR="00181544" w:rsidRPr="00B757B5">
              <w:rPr>
                <w:rFonts w:ascii="Times New Roman" w:eastAsia="Times New Roman" w:hAnsi="Times New Roman" w:cs="Times New Roman"/>
                <w:lang w:eastAsia="ar-SA"/>
              </w:rPr>
              <w:t>00</w:t>
            </w:r>
          </w:p>
        </w:tc>
        <w:tc>
          <w:tcPr>
            <w:tcW w:w="1115" w:type="dxa"/>
            <w:tcBorders>
              <w:top w:val="single" w:sz="4" w:space="0" w:color="000000"/>
              <w:left w:val="single" w:sz="4" w:space="0" w:color="auto"/>
              <w:bottom w:val="single" w:sz="4" w:space="0" w:color="000000"/>
            </w:tcBorders>
            <w:shd w:val="clear" w:color="auto" w:fill="auto"/>
          </w:tcPr>
          <w:p w:rsidR="00181544" w:rsidRPr="00B757B5" w:rsidRDefault="00C36696" w:rsidP="00181544">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1900</w:t>
            </w:r>
          </w:p>
        </w:tc>
        <w:tc>
          <w:tcPr>
            <w:tcW w:w="1134" w:type="dxa"/>
            <w:tcBorders>
              <w:top w:val="single" w:sz="4" w:space="0" w:color="000000"/>
              <w:left w:val="single" w:sz="4" w:space="0" w:color="000000"/>
              <w:bottom w:val="single" w:sz="4" w:space="0" w:color="000000"/>
            </w:tcBorders>
            <w:shd w:val="clear" w:color="auto" w:fill="auto"/>
          </w:tcPr>
          <w:p w:rsidR="00181544" w:rsidRPr="00B757B5" w:rsidRDefault="00C36696" w:rsidP="00181544">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B757B5" w:rsidRDefault="00C36696" w:rsidP="00181544">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B757B5" w:rsidRDefault="00C36696" w:rsidP="00181544">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1900</w:t>
            </w:r>
          </w:p>
        </w:tc>
      </w:tr>
      <w:tr w:rsidR="00181544" w:rsidRPr="00B757B5" w:rsidTr="00000F7F">
        <w:tc>
          <w:tcPr>
            <w:tcW w:w="611" w:type="dxa"/>
            <w:tcBorders>
              <w:top w:val="single" w:sz="4" w:space="0" w:color="000000"/>
              <w:left w:val="single" w:sz="4" w:space="0" w:color="000000"/>
              <w:bottom w:val="single" w:sz="4" w:space="0" w:color="000000"/>
            </w:tcBorders>
            <w:shd w:val="clear" w:color="auto" w:fill="auto"/>
          </w:tcPr>
          <w:p w:rsidR="00181544" w:rsidRPr="00B757B5" w:rsidRDefault="00181544" w:rsidP="00181544">
            <w:pPr>
              <w:suppressAutoHyphens/>
              <w:spacing w:after="0" w:line="240" w:lineRule="auto"/>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5</w:t>
            </w:r>
          </w:p>
        </w:tc>
        <w:tc>
          <w:tcPr>
            <w:tcW w:w="3841" w:type="dxa"/>
            <w:tcBorders>
              <w:top w:val="single" w:sz="4" w:space="0" w:color="000000"/>
              <w:left w:val="single" w:sz="4" w:space="0" w:color="000000"/>
              <w:bottom w:val="single" w:sz="4" w:space="0" w:color="000000"/>
              <w:right w:val="single" w:sz="4" w:space="0" w:color="auto"/>
            </w:tcBorders>
            <w:shd w:val="clear" w:color="auto" w:fill="auto"/>
          </w:tcPr>
          <w:p w:rsidR="00181544" w:rsidRPr="00B757B5" w:rsidRDefault="00181544" w:rsidP="00181544">
            <w:pPr>
              <w:suppressAutoHyphens/>
              <w:spacing w:after="0" w:line="240" w:lineRule="auto"/>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 xml:space="preserve"> Количество дизельных электростанций</w:t>
            </w:r>
          </w:p>
        </w:tc>
        <w:tc>
          <w:tcPr>
            <w:tcW w:w="1139" w:type="dxa"/>
            <w:tcBorders>
              <w:top w:val="single" w:sz="4" w:space="0" w:color="000000"/>
              <w:left w:val="single" w:sz="4" w:space="0" w:color="000000"/>
              <w:bottom w:val="single" w:sz="4" w:space="0" w:color="000000"/>
              <w:right w:val="single" w:sz="4" w:space="0" w:color="auto"/>
            </w:tcBorders>
            <w:shd w:val="clear" w:color="auto" w:fill="auto"/>
          </w:tcPr>
          <w:p w:rsidR="00181544" w:rsidRPr="00B757B5" w:rsidRDefault="00181544" w:rsidP="00181544">
            <w:pPr>
              <w:suppressAutoHyphens/>
              <w:spacing w:after="0" w:line="240" w:lineRule="auto"/>
              <w:jc w:val="center"/>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1</w:t>
            </w:r>
          </w:p>
        </w:tc>
        <w:tc>
          <w:tcPr>
            <w:tcW w:w="1115" w:type="dxa"/>
            <w:tcBorders>
              <w:top w:val="single" w:sz="4" w:space="0" w:color="000000"/>
              <w:left w:val="single" w:sz="4" w:space="0" w:color="auto"/>
              <w:bottom w:val="single" w:sz="4" w:space="0" w:color="000000"/>
            </w:tcBorders>
            <w:shd w:val="clear" w:color="auto" w:fill="auto"/>
          </w:tcPr>
          <w:p w:rsidR="00181544" w:rsidRPr="00B757B5" w:rsidRDefault="00181544" w:rsidP="00181544">
            <w:pPr>
              <w:suppressAutoHyphens/>
              <w:spacing w:after="0" w:line="240" w:lineRule="auto"/>
              <w:jc w:val="center"/>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1</w:t>
            </w:r>
          </w:p>
        </w:tc>
        <w:tc>
          <w:tcPr>
            <w:tcW w:w="1134" w:type="dxa"/>
            <w:tcBorders>
              <w:top w:val="single" w:sz="4" w:space="0" w:color="000000"/>
              <w:left w:val="single" w:sz="4" w:space="0" w:color="000000"/>
              <w:bottom w:val="single" w:sz="4" w:space="0" w:color="000000"/>
            </w:tcBorders>
            <w:shd w:val="clear" w:color="auto" w:fill="auto"/>
          </w:tcPr>
          <w:p w:rsidR="00181544" w:rsidRPr="00B757B5" w:rsidRDefault="00181544" w:rsidP="00181544">
            <w:pPr>
              <w:suppressAutoHyphens/>
              <w:spacing w:after="0" w:line="240" w:lineRule="auto"/>
              <w:jc w:val="center"/>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B757B5" w:rsidRDefault="00181544" w:rsidP="00181544">
            <w:pPr>
              <w:suppressAutoHyphens/>
              <w:spacing w:after="0" w:line="240" w:lineRule="auto"/>
              <w:jc w:val="center"/>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B757B5" w:rsidRDefault="00181544" w:rsidP="00181544">
            <w:pPr>
              <w:suppressAutoHyphens/>
              <w:spacing w:after="0" w:line="240" w:lineRule="auto"/>
              <w:jc w:val="center"/>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1</w:t>
            </w:r>
          </w:p>
        </w:tc>
      </w:tr>
      <w:tr w:rsidR="00181544" w:rsidRPr="00B757B5" w:rsidTr="00000F7F">
        <w:tc>
          <w:tcPr>
            <w:tcW w:w="611" w:type="dxa"/>
            <w:tcBorders>
              <w:top w:val="single" w:sz="4" w:space="0" w:color="000000"/>
              <w:left w:val="single" w:sz="4" w:space="0" w:color="000000"/>
              <w:bottom w:val="single" w:sz="4" w:space="0" w:color="000000"/>
            </w:tcBorders>
            <w:shd w:val="clear" w:color="auto" w:fill="auto"/>
          </w:tcPr>
          <w:p w:rsidR="00181544" w:rsidRPr="00B757B5" w:rsidRDefault="00181544" w:rsidP="00181544">
            <w:pPr>
              <w:suppressAutoHyphens/>
              <w:spacing w:after="0" w:line="240" w:lineRule="auto"/>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6</w:t>
            </w:r>
          </w:p>
        </w:tc>
        <w:tc>
          <w:tcPr>
            <w:tcW w:w="3841" w:type="dxa"/>
            <w:tcBorders>
              <w:top w:val="single" w:sz="4" w:space="0" w:color="000000"/>
              <w:left w:val="single" w:sz="4" w:space="0" w:color="000000"/>
              <w:bottom w:val="single" w:sz="4" w:space="0" w:color="000000"/>
              <w:right w:val="single" w:sz="4" w:space="0" w:color="auto"/>
            </w:tcBorders>
            <w:shd w:val="clear" w:color="auto" w:fill="auto"/>
          </w:tcPr>
          <w:p w:rsidR="00181544" w:rsidRPr="00B757B5" w:rsidRDefault="00181544" w:rsidP="00181544">
            <w:pPr>
              <w:suppressAutoHyphens/>
              <w:spacing w:after="0" w:line="240" w:lineRule="auto"/>
              <w:rPr>
                <w:rFonts w:ascii="Times New Roman" w:eastAsia="Times New Roman" w:hAnsi="Times New Roman" w:cs="Times New Roman"/>
                <w:lang w:eastAsia="ar-SA"/>
              </w:rPr>
            </w:pPr>
            <w:r w:rsidRPr="00B757B5">
              <w:rPr>
                <w:rFonts w:ascii="Times New Roman" w:eastAsia="Times New Roman" w:hAnsi="Times New Roman" w:cs="Times New Roman"/>
                <w:lang w:eastAsia="ar-SA"/>
              </w:rPr>
              <w:t>Их мощность квт.час</w:t>
            </w:r>
          </w:p>
        </w:tc>
        <w:tc>
          <w:tcPr>
            <w:tcW w:w="1139" w:type="dxa"/>
            <w:tcBorders>
              <w:top w:val="single" w:sz="4" w:space="0" w:color="000000"/>
              <w:left w:val="single" w:sz="4" w:space="0" w:color="000000"/>
              <w:bottom w:val="single" w:sz="4" w:space="0" w:color="000000"/>
              <w:right w:val="single" w:sz="4" w:space="0" w:color="auto"/>
            </w:tcBorders>
            <w:shd w:val="clear" w:color="auto" w:fill="auto"/>
          </w:tcPr>
          <w:p w:rsidR="00181544" w:rsidRPr="00B757B5" w:rsidRDefault="00BA52E2" w:rsidP="00BA52E2">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100</w:t>
            </w:r>
          </w:p>
        </w:tc>
        <w:tc>
          <w:tcPr>
            <w:tcW w:w="1115" w:type="dxa"/>
            <w:tcBorders>
              <w:top w:val="single" w:sz="4" w:space="0" w:color="000000"/>
              <w:left w:val="single" w:sz="4" w:space="0" w:color="auto"/>
              <w:bottom w:val="single" w:sz="4" w:space="0" w:color="000000"/>
            </w:tcBorders>
            <w:shd w:val="clear" w:color="auto" w:fill="auto"/>
          </w:tcPr>
          <w:p w:rsidR="00181544" w:rsidRPr="00B757B5" w:rsidRDefault="00BA52E2" w:rsidP="00181544">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100</w:t>
            </w:r>
          </w:p>
        </w:tc>
        <w:tc>
          <w:tcPr>
            <w:tcW w:w="1134" w:type="dxa"/>
            <w:tcBorders>
              <w:top w:val="single" w:sz="4" w:space="0" w:color="000000"/>
              <w:left w:val="single" w:sz="4" w:space="0" w:color="000000"/>
              <w:bottom w:val="single" w:sz="4" w:space="0" w:color="000000"/>
            </w:tcBorders>
            <w:shd w:val="clear" w:color="auto" w:fill="auto"/>
          </w:tcPr>
          <w:p w:rsidR="00181544" w:rsidRPr="00B757B5" w:rsidRDefault="00BA52E2" w:rsidP="00181544">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B757B5" w:rsidRDefault="00BA52E2" w:rsidP="00181544">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1544" w:rsidRPr="00B757B5" w:rsidRDefault="00BA52E2" w:rsidP="00181544">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100</w:t>
            </w:r>
          </w:p>
        </w:tc>
      </w:tr>
    </w:tbl>
    <w:p w:rsidR="00181544" w:rsidRDefault="00181544" w:rsidP="00181544">
      <w:pPr>
        <w:keepNext/>
        <w:tabs>
          <w:tab w:val="num" w:pos="720"/>
        </w:tabs>
        <w:suppressAutoHyphens/>
        <w:spacing w:after="0" w:line="240" w:lineRule="auto"/>
        <w:ind w:left="720" w:hanging="720"/>
        <w:jc w:val="center"/>
        <w:outlineLvl w:val="2"/>
        <w:rPr>
          <w:rFonts w:ascii="Times New Roman" w:eastAsia="Times New Roman" w:hAnsi="Times New Roman" w:cs="Times New Roman"/>
          <w:b/>
          <w:sz w:val="24"/>
          <w:szCs w:val="24"/>
          <w:lang w:eastAsia="ar-SA"/>
        </w:rPr>
      </w:pPr>
    </w:p>
    <w:p w:rsidR="00181544" w:rsidRDefault="007E1F6A" w:rsidP="00D05E1E">
      <w:pPr>
        <w:keepNext/>
        <w:tabs>
          <w:tab w:val="num" w:pos="720"/>
        </w:tabs>
        <w:suppressAutoHyphens/>
        <w:spacing w:after="0" w:line="240" w:lineRule="auto"/>
        <w:ind w:left="720" w:hanging="720"/>
        <w:jc w:val="center"/>
        <w:outlineLvl w:val="2"/>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pict>
          <v:shapetype id="_x0000_t202" coordsize="21600,21600" o:spt="202" path="m,l,21600r21600,l21600,xe">
            <v:stroke joinstyle="miter"/>
            <v:path gradientshapeok="t" o:connecttype="rect"/>
          </v:shapetype>
          <v:shape id="_x0000_s1031" type="#_x0000_t202" style="position:absolute;left:0;text-align:left;margin-left:-3.6pt;margin-top:9.95pt;width:1.1pt;height:12.6pt;z-index:251661312;mso-position-horizontal-relative:margin" stroked="f">
            <v:fill opacity="0" color2="black"/>
            <v:textbox style="mso-next-textbox:#_x0000_s1031" inset="0,0,0,0">
              <w:txbxContent>
                <w:p w:rsidR="008511F9" w:rsidRDefault="008511F9" w:rsidP="00181544">
                  <w:pPr>
                    <w:pStyle w:val="1TimesNewRoman14pt"/>
                  </w:pPr>
                </w:p>
              </w:txbxContent>
            </v:textbox>
            <w10:wrap type="square" side="largest" anchorx="margin"/>
          </v:shape>
        </w:pict>
      </w:r>
      <w:r w:rsidR="00181544" w:rsidRPr="00181544">
        <w:rPr>
          <w:rFonts w:ascii="Times New Roman" w:eastAsia="Times New Roman" w:hAnsi="Times New Roman" w:cs="Times New Roman"/>
          <w:b/>
          <w:sz w:val="24"/>
          <w:szCs w:val="24"/>
          <w:lang w:eastAsia="ar-SA"/>
        </w:rPr>
        <w:t>Раздел 5. Транспорт и связь</w:t>
      </w:r>
    </w:p>
    <w:p w:rsidR="00D05E1E" w:rsidRDefault="00D05E1E" w:rsidP="00181544">
      <w:pPr>
        <w:suppressAutoHyphens/>
        <w:spacing w:after="0" w:line="240" w:lineRule="auto"/>
        <w:jc w:val="center"/>
        <w:rPr>
          <w:rFonts w:ascii="Times New Roman" w:eastAsia="Times New Roman" w:hAnsi="Times New Roman" w:cs="Times New Roman"/>
          <w:b/>
          <w:sz w:val="24"/>
          <w:szCs w:val="24"/>
          <w:lang w:eastAsia="ar-SA"/>
        </w:rPr>
      </w:pPr>
    </w:p>
    <w:tbl>
      <w:tblPr>
        <w:tblpPr w:leftFromText="181" w:rightFromText="181" w:vertAnchor="text" w:horzAnchor="margin" w:tblpY="41"/>
        <w:tblOverlap w:val="never"/>
        <w:tblW w:w="10206" w:type="dxa"/>
        <w:tblLayout w:type="fixed"/>
        <w:tblLook w:val="0000"/>
      </w:tblPr>
      <w:tblGrid>
        <w:gridCol w:w="709"/>
        <w:gridCol w:w="3827"/>
        <w:gridCol w:w="1134"/>
        <w:gridCol w:w="1134"/>
        <w:gridCol w:w="1134"/>
        <w:gridCol w:w="1134"/>
        <w:gridCol w:w="1134"/>
      </w:tblGrid>
      <w:tr w:rsidR="002713E3" w:rsidRPr="00B757B5" w:rsidTr="002713E3">
        <w:trPr>
          <w:trHeight w:val="230"/>
        </w:trPr>
        <w:tc>
          <w:tcPr>
            <w:tcW w:w="709" w:type="dxa"/>
            <w:vMerge w:val="restart"/>
            <w:tcBorders>
              <w:top w:val="single" w:sz="4" w:space="0" w:color="000000"/>
              <w:left w:val="single" w:sz="4" w:space="0" w:color="000000"/>
            </w:tcBorders>
            <w:shd w:val="clear" w:color="auto" w:fill="FFFFFF"/>
          </w:tcPr>
          <w:p w:rsidR="002713E3" w:rsidRPr="00DE0FE8" w:rsidRDefault="002713E3" w:rsidP="002713E3">
            <w:pPr>
              <w:pStyle w:val="1TimesNewRoman14pt"/>
              <w:rPr>
                <w:rFonts w:cs="Times New Roman"/>
                <w:b/>
                <w:sz w:val="24"/>
                <w:szCs w:val="24"/>
              </w:rPr>
            </w:pPr>
            <w:r w:rsidRPr="00DE0FE8">
              <w:rPr>
                <w:rFonts w:cs="Times New Roman"/>
                <w:b/>
                <w:sz w:val="24"/>
                <w:szCs w:val="24"/>
              </w:rPr>
              <w:t>№ п/п</w:t>
            </w:r>
          </w:p>
        </w:tc>
        <w:tc>
          <w:tcPr>
            <w:tcW w:w="3827" w:type="dxa"/>
            <w:vMerge w:val="restart"/>
            <w:tcBorders>
              <w:top w:val="single" w:sz="4" w:space="0" w:color="auto"/>
              <w:left w:val="single" w:sz="4" w:space="0" w:color="000000"/>
              <w:right w:val="single" w:sz="4" w:space="0" w:color="auto"/>
            </w:tcBorders>
            <w:shd w:val="clear" w:color="auto" w:fill="FFFFFF"/>
            <w:vAlign w:val="center"/>
          </w:tcPr>
          <w:p w:rsidR="002713E3" w:rsidRPr="00DE0FE8" w:rsidRDefault="002713E3" w:rsidP="002713E3">
            <w:pPr>
              <w:pStyle w:val="1TimesNewRoman14pt"/>
              <w:rPr>
                <w:rFonts w:cs="Times New Roman"/>
                <w:b/>
                <w:sz w:val="24"/>
                <w:szCs w:val="24"/>
              </w:rPr>
            </w:pPr>
            <w:r w:rsidRPr="00DE0FE8">
              <w:rPr>
                <w:rFonts w:cs="Times New Roman"/>
                <w:b/>
                <w:sz w:val="24"/>
                <w:szCs w:val="24"/>
              </w:rPr>
              <w:t>Наименование показателя</w:t>
            </w:r>
          </w:p>
        </w:tc>
        <w:tc>
          <w:tcPr>
            <w:tcW w:w="1134" w:type="dxa"/>
            <w:vMerge w:val="restart"/>
            <w:tcBorders>
              <w:top w:val="single" w:sz="4" w:space="0" w:color="auto"/>
              <w:left w:val="single" w:sz="4" w:space="0" w:color="000000"/>
              <w:right w:val="single" w:sz="4" w:space="0" w:color="auto"/>
            </w:tcBorders>
            <w:shd w:val="clear" w:color="auto" w:fill="FFFFFF"/>
          </w:tcPr>
          <w:p w:rsidR="002713E3" w:rsidRPr="00DE0FE8" w:rsidRDefault="002713E3" w:rsidP="00BA52E2">
            <w:pPr>
              <w:suppressAutoHyphens/>
              <w:spacing w:after="0" w:line="240" w:lineRule="auto"/>
              <w:jc w:val="center"/>
              <w:rPr>
                <w:rFonts w:ascii="Times New Roman" w:eastAsia="Times New Roman" w:hAnsi="Times New Roman" w:cs="Times New Roman"/>
                <w:b/>
                <w:sz w:val="24"/>
                <w:szCs w:val="24"/>
                <w:lang w:eastAsia="ar-SA"/>
              </w:rPr>
            </w:pPr>
            <w:r w:rsidRPr="00DE0FE8">
              <w:rPr>
                <w:rFonts w:ascii="Times New Roman" w:eastAsia="Times New Roman" w:hAnsi="Times New Roman" w:cs="Times New Roman"/>
                <w:b/>
                <w:sz w:val="24"/>
                <w:szCs w:val="24"/>
                <w:lang w:eastAsia="ar-SA"/>
              </w:rPr>
              <w:t>20</w:t>
            </w:r>
            <w:r w:rsidR="00324B04">
              <w:rPr>
                <w:rFonts w:ascii="Times New Roman" w:eastAsia="Times New Roman" w:hAnsi="Times New Roman" w:cs="Times New Roman"/>
                <w:b/>
                <w:sz w:val="24"/>
                <w:szCs w:val="24"/>
                <w:lang w:eastAsia="ar-SA"/>
              </w:rPr>
              <w:t>2</w:t>
            </w:r>
            <w:r w:rsidR="00581605">
              <w:rPr>
                <w:rFonts w:ascii="Times New Roman" w:eastAsia="Times New Roman" w:hAnsi="Times New Roman" w:cs="Times New Roman"/>
                <w:b/>
                <w:sz w:val="24"/>
                <w:szCs w:val="24"/>
                <w:lang w:eastAsia="ar-SA"/>
              </w:rPr>
              <w:t>2</w:t>
            </w:r>
            <w:r w:rsidR="00D23C14">
              <w:rPr>
                <w:rFonts w:ascii="Times New Roman" w:eastAsia="Times New Roman" w:hAnsi="Times New Roman" w:cs="Times New Roman"/>
                <w:b/>
                <w:sz w:val="24"/>
                <w:szCs w:val="24"/>
                <w:lang w:eastAsia="ar-SA"/>
              </w:rPr>
              <w:t>г</w:t>
            </w:r>
          </w:p>
          <w:p w:rsidR="002713E3" w:rsidRPr="00DE0FE8" w:rsidRDefault="002713E3" w:rsidP="00BA52E2">
            <w:pPr>
              <w:suppressAutoHyphens/>
              <w:spacing w:after="0" w:line="240" w:lineRule="auto"/>
              <w:jc w:val="center"/>
              <w:rPr>
                <w:rFonts w:ascii="Times New Roman" w:eastAsia="Times New Roman" w:hAnsi="Times New Roman" w:cs="Times New Roman"/>
                <w:b/>
                <w:sz w:val="24"/>
                <w:szCs w:val="24"/>
                <w:lang w:eastAsia="ar-SA"/>
              </w:rPr>
            </w:pPr>
            <w:r w:rsidRPr="00DE0FE8">
              <w:rPr>
                <w:rFonts w:ascii="Times New Roman" w:eastAsia="Times New Roman" w:hAnsi="Times New Roman" w:cs="Times New Roman"/>
                <w:b/>
                <w:sz w:val="24"/>
                <w:szCs w:val="24"/>
                <w:lang w:eastAsia="ar-SA"/>
              </w:rPr>
              <w:t>отчет</w:t>
            </w:r>
          </w:p>
        </w:tc>
        <w:tc>
          <w:tcPr>
            <w:tcW w:w="1134" w:type="dxa"/>
            <w:vMerge w:val="restart"/>
            <w:tcBorders>
              <w:top w:val="single" w:sz="4" w:space="0" w:color="000000"/>
              <w:left w:val="single" w:sz="4" w:space="0" w:color="auto"/>
            </w:tcBorders>
            <w:shd w:val="clear" w:color="auto" w:fill="FFFFFF"/>
          </w:tcPr>
          <w:p w:rsidR="002713E3" w:rsidRPr="00DE0FE8" w:rsidRDefault="002713E3" w:rsidP="00BA52E2">
            <w:pPr>
              <w:suppressAutoHyphens/>
              <w:spacing w:after="0" w:line="240" w:lineRule="auto"/>
              <w:jc w:val="center"/>
              <w:rPr>
                <w:rFonts w:ascii="Times New Roman" w:eastAsia="Times New Roman" w:hAnsi="Times New Roman" w:cs="Times New Roman"/>
                <w:b/>
                <w:sz w:val="24"/>
                <w:szCs w:val="24"/>
                <w:lang w:eastAsia="ar-SA"/>
              </w:rPr>
            </w:pPr>
            <w:r w:rsidRPr="00DE0FE8">
              <w:rPr>
                <w:rFonts w:ascii="Times New Roman" w:eastAsia="Times New Roman" w:hAnsi="Times New Roman" w:cs="Times New Roman"/>
                <w:b/>
                <w:sz w:val="24"/>
                <w:szCs w:val="24"/>
                <w:lang w:eastAsia="ar-SA"/>
              </w:rPr>
              <w:t>202</w:t>
            </w:r>
            <w:r w:rsidR="00581605">
              <w:rPr>
                <w:rFonts w:ascii="Times New Roman" w:eastAsia="Times New Roman" w:hAnsi="Times New Roman" w:cs="Times New Roman"/>
                <w:b/>
                <w:sz w:val="24"/>
                <w:szCs w:val="24"/>
                <w:lang w:eastAsia="ar-SA"/>
              </w:rPr>
              <w:t>3</w:t>
            </w:r>
            <w:r w:rsidR="00D23C14">
              <w:rPr>
                <w:rFonts w:ascii="Times New Roman" w:eastAsia="Times New Roman" w:hAnsi="Times New Roman" w:cs="Times New Roman"/>
                <w:b/>
                <w:sz w:val="24"/>
                <w:szCs w:val="24"/>
                <w:lang w:eastAsia="ar-SA"/>
              </w:rPr>
              <w:t>г</w:t>
            </w:r>
          </w:p>
          <w:p w:rsidR="002713E3" w:rsidRPr="00DE0FE8" w:rsidRDefault="002713E3" w:rsidP="00BA52E2">
            <w:pPr>
              <w:suppressAutoHyphens/>
              <w:spacing w:after="0" w:line="240" w:lineRule="auto"/>
              <w:rPr>
                <w:rFonts w:ascii="Times New Roman" w:eastAsia="Times New Roman" w:hAnsi="Times New Roman" w:cs="Times New Roman"/>
                <w:sz w:val="24"/>
                <w:szCs w:val="24"/>
                <w:lang w:eastAsia="ar-SA"/>
              </w:rPr>
            </w:pPr>
            <w:r w:rsidRPr="00DE0FE8">
              <w:rPr>
                <w:rFonts w:ascii="Times New Roman" w:eastAsia="Times New Roman" w:hAnsi="Times New Roman" w:cs="Times New Roman"/>
                <w:b/>
                <w:sz w:val="24"/>
                <w:szCs w:val="24"/>
                <w:lang w:eastAsia="ar-SA"/>
              </w:rPr>
              <w:t>оценка</w:t>
            </w:r>
          </w:p>
        </w:tc>
        <w:tc>
          <w:tcPr>
            <w:tcW w:w="3402" w:type="dxa"/>
            <w:gridSpan w:val="3"/>
            <w:tcBorders>
              <w:top w:val="single" w:sz="4" w:space="0" w:color="000000"/>
              <w:left w:val="single" w:sz="4" w:space="0" w:color="000000"/>
              <w:bottom w:val="single" w:sz="4" w:space="0" w:color="auto"/>
              <w:right w:val="single" w:sz="4" w:space="0" w:color="000000"/>
            </w:tcBorders>
            <w:shd w:val="clear" w:color="auto" w:fill="FFFFFF"/>
          </w:tcPr>
          <w:p w:rsidR="002713E3" w:rsidRPr="00DE0FE8" w:rsidRDefault="002713E3" w:rsidP="00BA52E2">
            <w:pPr>
              <w:suppressAutoHyphens/>
              <w:spacing w:after="0" w:line="240" w:lineRule="auto"/>
              <w:jc w:val="center"/>
              <w:rPr>
                <w:rFonts w:ascii="Times New Roman" w:eastAsia="Times New Roman" w:hAnsi="Times New Roman" w:cs="Times New Roman"/>
                <w:b/>
                <w:sz w:val="24"/>
                <w:szCs w:val="24"/>
                <w:lang w:eastAsia="ar-SA"/>
              </w:rPr>
            </w:pPr>
            <w:r w:rsidRPr="00DE0FE8">
              <w:rPr>
                <w:rFonts w:ascii="Times New Roman" w:eastAsia="Times New Roman" w:hAnsi="Times New Roman" w:cs="Times New Roman"/>
                <w:b/>
                <w:sz w:val="24"/>
                <w:szCs w:val="24"/>
                <w:lang w:eastAsia="ar-SA"/>
              </w:rPr>
              <w:t>прогноз</w:t>
            </w:r>
          </w:p>
        </w:tc>
      </w:tr>
      <w:tr w:rsidR="002713E3" w:rsidRPr="00B757B5" w:rsidTr="002713E3">
        <w:trPr>
          <w:trHeight w:val="301"/>
        </w:trPr>
        <w:tc>
          <w:tcPr>
            <w:tcW w:w="709" w:type="dxa"/>
            <w:vMerge/>
            <w:tcBorders>
              <w:left w:val="single" w:sz="4" w:space="0" w:color="000000"/>
              <w:bottom w:val="single" w:sz="4" w:space="0" w:color="000000"/>
            </w:tcBorders>
            <w:shd w:val="clear" w:color="auto" w:fill="FFFFFF"/>
          </w:tcPr>
          <w:p w:rsidR="002713E3" w:rsidRPr="00DE0FE8" w:rsidRDefault="002713E3" w:rsidP="002713E3">
            <w:pPr>
              <w:pStyle w:val="1TimesNewRoman14pt"/>
              <w:rPr>
                <w:rFonts w:cs="Times New Roman"/>
                <w:b/>
                <w:sz w:val="24"/>
                <w:szCs w:val="24"/>
              </w:rPr>
            </w:pPr>
          </w:p>
        </w:tc>
        <w:tc>
          <w:tcPr>
            <w:tcW w:w="3827" w:type="dxa"/>
            <w:vMerge/>
            <w:tcBorders>
              <w:left w:val="single" w:sz="4" w:space="0" w:color="000000"/>
              <w:bottom w:val="single" w:sz="4" w:space="0" w:color="000000"/>
              <w:right w:val="single" w:sz="4" w:space="0" w:color="auto"/>
            </w:tcBorders>
            <w:shd w:val="clear" w:color="auto" w:fill="FFFFFF"/>
            <w:vAlign w:val="center"/>
          </w:tcPr>
          <w:p w:rsidR="002713E3" w:rsidRPr="00DE0FE8" w:rsidRDefault="002713E3" w:rsidP="002713E3">
            <w:pPr>
              <w:pStyle w:val="1TimesNewRoman14pt"/>
              <w:rPr>
                <w:rFonts w:cs="Times New Roman"/>
                <w:b/>
                <w:sz w:val="24"/>
                <w:szCs w:val="24"/>
              </w:rPr>
            </w:pPr>
          </w:p>
        </w:tc>
        <w:tc>
          <w:tcPr>
            <w:tcW w:w="1134" w:type="dxa"/>
            <w:vMerge/>
            <w:tcBorders>
              <w:left w:val="single" w:sz="4" w:space="0" w:color="000000"/>
              <w:bottom w:val="single" w:sz="4" w:space="0" w:color="000000"/>
              <w:right w:val="single" w:sz="4" w:space="0" w:color="auto"/>
            </w:tcBorders>
            <w:shd w:val="clear" w:color="auto" w:fill="FFFFFF"/>
            <w:vAlign w:val="center"/>
          </w:tcPr>
          <w:p w:rsidR="002713E3" w:rsidRPr="00DE0FE8" w:rsidRDefault="002713E3" w:rsidP="002713E3">
            <w:pPr>
              <w:pStyle w:val="1TimesNewRoman14pt"/>
              <w:rPr>
                <w:rFonts w:cs="Times New Roman"/>
                <w:b/>
                <w:sz w:val="24"/>
                <w:szCs w:val="24"/>
              </w:rPr>
            </w:pPr>
          </w:p>
        </w:tc>
        <w:tc>
          <w:tcPr>
            <w:tcW w:w="1134" w:type="dxa"/>
            <w:vMerge/>
            <w:tcBorders>
              <w:left w:val="single" w:sz="4" w:space="0" w:color="auto"/>
              <w:bottom w:val="single" w:sz="4" w:space="0" w:color="000000"/>
            </w:tcBorders>
            <w:shd w:val="clear" w:color="auto" w:fill="FFFFFF"/>
            <w:vAlign w:val="center"/>
          </w:tcPr>
          <w:p w:rsidR="002713E3" w:rsidRPr="00DE0FE8" w:rsidRDefault="002713E3" w:rsidP="002713E3">
            <w:pPr>
              <w:pStyle w:val="1TimesNewRoman14pt"/>
              <w:rPr>
                <w:rFonts w:cs="Times New Roman"/>
                <w:b/>
                <w:sz w:val="24"/>
                <w:szCs w:val="24"/>
              </w:rPr>
            </w:pPr>
          </w:p>
        </w:tc>
        <w:tc>
          <w:tcPr>
            <w:tcW w:w="1134" w:type="dxa"/>
            <w:tcBorders>
              <w:top w:val="single" w:sz="4" w:space="0" w:color="auto"/>
              <w:left w:val="single" w:sz="4" w:space="0" w:color="000000"/>
              <w:bottom w:val="single" w:sz="4" w:space="0" w:color="000000"/>
            </w:tcBorders>
            <w:shd w:val="clear" w:color="auto" w:fill="FFFFFF"/>
          </w:tcPr>
          <w:p w:rsidR="002713E3" w:rsidRPr="00DE0FE8" w:rsidRDefault="002713E3" w:rsidP="00581605">
            <w:pPr>
              <w:suppressAutoHyphens/>
              <w:spacing w:after="0" w:line="240" w:lineRule="auto"/>
              <w:jc w:val="center"/>
              <w:rPr>
                <w:rFonts w:ascii="Times New Roman" w:eastAsia="Times New Roman" w:hAnsi="Times New Roman" w:cs="Times New Roman"/>
                <w:b/>
                <w:sz w:val="24"/>
                <w:szCs w:val="24"/>
                <w:lang w:eastAsia="ar-SA"/>
              </w:rPr>
            </w:pPr>
            <w:r w:rsidRPr="00DE0FE8">
              <w:rPr>
                <w:rFonts w:ascii="Times New Roman" w:eastAsia="Times New Roman" w:hAnsi="Times New Roman" w:cs="Times New Roman"/>
                <w:b/>
                <w:sz w:val="24"/>
                <w:szCs w:val="24"/>
                <w:lang w:eastAsia="ar-SA"/>
              </w:rPr>
              <w:t>202</w:t>
            </w:r>
            <w:r w:rsidR="00581605">
              <w:rPr>
                <w:rFonts w:ascii="Times New Roman" w:eastAsia="Times New Roman" w:hAnsi="Times New Roman" w:cs="Times New Roman"/>
                <w:b/>
                <w:sz w:val="24"/>
                <w:szCs w:val="24"/>
                <w:lang w:eastAsia="ar-SA"/>
              </w:rPr>
              <w:t>4</w:t>
            </w:r>
            <w:r w:rsidR="00D23C14">
              <w:rPr>
                <w:rFonts w:ascii="Times New Roman" w:eastAsia="Times New Roman" w:hAnsi="Times New Roman" w:cs="Times New Roman"/>
                <w:b/>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2713E3" w:rsidRPr="00DE0FE8" w:rsidRDefault="002713E3" w:rsidP="00581605">
            <w:pPr>
              <w:suppressAutoHyphens/>
              <w:spacing w:after="0" w:line="240" w:lineRule="auto"/>
              <w:jc w:val="center"/>
              <w:rPr>
                <w:rFonts w:ascii="Times New Roman" w:eastAsia="Times New Roman" w:hAnsi="Times New Roman" w:cs="Times New Roman"/>
                <w:b/>
                <w:sz w:val="24"/>
                <w:szCs w:val="24"/>
                <w:lang w:eastAsia="ar-SA"/>
              </w:rPr>
            </w:pPr>
            <w:r w:rsidRPr="00DE0FE8">
              <w:rPr>
                <w:rFonts w:ascii="Times New Roman" w:eastAsia="Times New Roman" w:hAnsi="Times New Roman" w:cs="Times New Roman"/>
                <w:b/>
                <w:sz w:val="24"/>
                <w:szCs w:val="24"/>
                <w:lang w:eastAsia="ar-SA"/>
              </w:rPr>
              <w:t>202</w:t>
            </w:r>
            <w:r w:rsidR="00581605">
              <w:rPr>
                <w:rFonts w:ascii="Times New Roman" w:eastAsia="Times New Roman" w:hAnsi="Times New Roman" w:cs="Times New Roman"/>
                <w:b/>
                <w:sz w:val="24"/>
                <w:szCs w:val="24"/>
                <w:lang w:eastAsia="ar-SA"/>
              </w:rPr>
              <w:t>5</w:t>
            </w:r>
            <w:r w:rsidR="00D23C14">
              <w:rPr>
                <w:rFonts w:ascii="Times New Roman" w:eastAsia="Times New Roman" w:hAnsi="Times New Roman" w:cs="Times New Roman"/>
                <w:b/>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2713E3" w:rsidRPr="00DE0FE8" w:rsidRDefault="002713E3" w:rsidP="00581605">
            <w:pPr>
              <w:suppressAutoHyphens/>
              <w:spacing w:after="0" w:line="240" w:lineRule="auto"/>
              <w:jc w:val="center"/>
              <w:rPr>
                <w:rFonts w:ascii="Times New Roman" w:eastAsia="Times New Roman" w:hAnsi="Times New Roman" w:cs="Times New Roman"/>
                <w:b/>
                <w:sz w:val="24"/>
                <w:szCs w:val="24"/>
                <w:lang w:eastAsia="ar-SA"/>
              </w:rPr>
            </w:pPr>
            <w:r w:rsidRPr="00DE0FE8">
              <w:rPr>
                <w:rFonts w:ascii="Times New Roman" w:eastAsia="Times New Roman" w:hAnsi="Times New Roman" w:cs="Times New Roman"/>
                <w:b/>
                <w:sz w:val="24"/>
                <w:szCs w:val="24"/>
                <w:lang w:eastAsia="ar-SA"/>
              </w:rPr>
              <w:t>202</w:t>
            </w:r>
            <w:r w:rsidR="00581605">
              <w:rPr>
                <w:rFonts w:ascii="Times New Roman" w:eastAsia="Times New Roman" w:hAnsi="Times New Roman" w:cs="Times New Roman"/>
                <w:b/>
                <w:sz w:val="24"/>
                <w:szCs w:val="24"/>
                <w:lang w:eastAsia="ar-SA"/>
              </w:rPr>
              <w:t>6</w:t>
            </w:r>
            <w:r w:rsidR="00D23C14">
              <w:rPr>
                <w:rFonts w:ascii="Times New Roman" w:eastAsia="Times New Roman" w:hAnsi="Times New Roman" w:cs="Times New Roman"/>
                <w:b/>
                <w:sz w:val="24"/>
                <w:szCs w:val="24"/>
                <w:lang w:eastAsia="ar-SA"/>
              </w:rPr>
              <w:t>г</w:t>
            </w:r>
          </w:p>
        </w:tc>
      </w:tr>
      <w:tr w:rsidR="002713E3" w:rsidRPr="00B757B5" w:rsidTr="002713E3">
        <w:trPr>
          <w:trHeight w:val="560"/>
        </w:trPr>
        <w:tc>
          <w:tcPr>
            <w:tcW w:w="709" w:type="dxa"/>
            <w:tcBorders>
              <w:top w:val="single" w:sz="4" w:space="0" w:color="000000"/>
              <w:left w:val="single" w:sz="4" w:space="0" w:color="000000"/>
              <w:bottom w:val="single" w:sz="4" w:space="0" w:color="000000"/>
            </w:tcBorders>
            <w:shd w:val="clear" w:color="auto" w:fill="auto"/>
          </w:tcPr>
          <w:p w:rsidR="002713E3" w:rsidRPr="00B757B5" w:rsidRDefault="002713E3" w:rsidP="002713E3">
            <w:pPr>
              <w:pStyle w:val="1TimesNewRoman14pt"/>
              <w:rPr>
                <w:rFonts w:cs="Times New Roman"/>
              </w:rPr>
            </w:pPr>
            <w:r w:rsidRPr="00B757B5">
              <w:rPr>
                <w:rFonts w:cs="Times New Roman"/>
              </w:rPr>
              <w:t>1.</w:t>
            </w: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2713E3" w:rsidRPr="00B757B5" w:rsidRDefault="002713E3" w:rsidP="002713E3">
            <w:pPr>
              <w:pStyle w:val="1TimesNewRoman14pt"/>
              <w:jc w:val="left"/>
              <w:rPr>
                <w:rFonts w:cs="Times New Roman"/>
              </w:rPr>
            </w:pPr>
            <w:r w:rsidRPr="00B757B5">
              <w:rPr>
                <w:rFonts w:cs="Times New Roman"/>
              </w:rPr>
              <w:t xml:space="preserve">Число предприятий связи общего пользования и их подразделений по обслуживанию клиентов (единиц)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713E3" w:rsidRPr="00B757B5" w:rsidRDefault="002713E3" w:rsidP="002713E3">
            <w:pPr>
              <w:jc w:val="center"/>
              <w:rPr>
                <w:rFonts w:ascii="Times New Roman" w:hAnsi="Times New Roman" w:cs="Times New Roman"/>
              </w:rPr>
            </w:pPr>
            <w:r w:rsidRPr="00B757B5">
              <w:rPr>
                <w:rFonts w:ascii="Times New Roman" w:hAnsi="Times New Roman" w:cs="Times New Roman"/>
              </w:rPr>
              <w:t>1</w:t>
            </w:r>
          </w:p>
        </w:tc>
        <w:tc>
          <w:tcPr>
            <w:tcW w:w="1134" w:type="dxa"/>
            <w:tcBorders>
              <w:top w:val="single" w:sz="4" w:space="0" w:color="000000"/>
              <w:left w:val="single" w:sz="4" w:space="0" w:color="auto"/>
              <w:bottom w:val="single" w:sz="4" w:space="0" w:color="000000"/>
            </w:tcBorders>
            <w:shd w:val="clear" w:color="auto" w:fill="auto"/>
          </w:tcPr>
          <w:p w:rsidR="002713E3" w:rsidRPr="00B757B5" w:rsidRDefault="002713E3" w:rsidP="002713E3">
            <w:pPr>
              <w:jc w:val="center"/>
              <w:rPr>
                <w:rFonts w:ascii="Times New Roman" w:hAnsi="Times New Roman" w:cs="Times New Roman"/>
              </w:rPr>
            </w:pPr>
            <w:r w:rsidRPr="00B757B5">
              <w:rPr>
                <w:rFonts w:ascii="Times New Roman" w:hAnsi="Times New Roman" w:cs="Times New Roman"/>
              </w:rPr>
              <w:t>1</w:t>
            </w:r>
          </w:p>
        </w:tc>
        <w:tc>
          <w:tcPr>
            <w:tcW w:w="1134" w:type="dxa"/>
            <w:tcBorders>
              <w:top w:val="single" w:sz="4" w:space="0" w:color="000000"/>
              <w:left w:val="single" w:sz="4" w:space="0" w:color="000000"/>
              <w:bottom w:val="single" w:sz="4" w:space="0" w:color="000000"/>
            </w:tcBorders>
            <w:shd w:val="clear" w:color="auto" w:fill="auto"/>
          </w:tcPr>
          <w:p w:rsidR="002713E3" w:rsidRPr="00B757B5" w:rsidRDefault="002713E3" w:rsidP="002713E3">
            <w:pPr>
              <w:jc w:val="center"/>
              <w:rPr>
                <w:rFonts w:ascii="Times New Roman" w:hAnsi="Times New Roman" w:cs="Times New Roman"/>
              </w:rPr>
            </w:pPr>
            <w:r w:rsidRPr="00B757B5">
              <w:rPr>
                <w:rFonts w:ascii="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13E3" w:rsidRPr="00B757B5" w:rsidRDefault="002713E3" w:rsidP="002713E3">
            <w:pPr>
              <w:jc w:val="center"/>
              <w:rPr>
                <w:rFonts w:ascii="Times New Roman" w:hAnsi="Times New Roman" w:cs="Times New Roman"/>
              </w:rPr>
            </w:pPr>
            <w:r w:rsidRPr="00B757B5">
              <w:rPr>
                <w:rFonts w:ascii="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13E3" w:rsidRPr="00B757B5" w:rsidRDefault="002713E3" w:rsidP="002713E3">
            <w:pPr>
              <w:jc w:val="center"/>
              <w:rPr>
                <w:rFonts w:ascii="Times New Roman" w:hAnsi="Times New Roman" w:cs="Times New Roman"/>
              </w:rPr>
            </w:pPr>
            <w:r w:rsidRPr="00B757B5">
              <w:rPr>
                <w:rFonts w:ascii="Times New Roman" w:hAnsi="Times New Roman" w:cs="Times New Roman"/>
              </w:rPr>
              <w:t>1</w:t>
            </w:r>
          </w:p>
        </w:tc>
      </w:tr>
      <w:tr w:rsidR="002713E3" w:rsidRPr="00B757B5" w:rsidTr="002713E3">
        <w:tc>
          <w:tcPr>
            <w:tcW w:w="709" w:type="dxa"/>
            <w:tcBorders>
              <w:top w:val="single" w:sz="4" w:space="0" w:color="000000"/>
              <w:left w:val="single" w:sz="4" w:space="0" w:color="000000"/>
              <w:bottom w:val="single" w:sz="4" w:space="0" w:color="000000"/>
            </w:tcBorders>
            <w:shd w:val="clear" w:color="auto" w:fill="auto"/>
          </w:tcPr>
          <w:p w:rsidR="002713E3" w:rsidRPr="00B757B5" w:rsidRDefault="002713E3" w:rsidP="002713E3">
            <w:pPr>
              <w:pStyle w:val="1TimesNewRoman14pt"/>
              <w:rPr>
                <w:rFonts w:cs="Times New Roman"/>
              </w:rPr>
            </w:pPr>
            <w:r w:rsidRPr="00B757B5">
              <w:rPr>
                <w:rFonts w:cs="Times New Roman"/>
              </w:rPr>
              <w:t>2</w:t>
            </w: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2713E3" w:rsidRPr="00B757B5" w:rsidRDefault="002713E3" w:rsidP="002713E3">
            <w:pPr>
              <w:pStyle w:val="1TimesNewRoman14pt"/>
              <w:jc w:val="left"/>
              <w:rPr>
                <w:rFonts w:cs="Times New Roman"/>
              </w:rPr>
            </w:pPr>
            <w:r w:rsidRPr="00B757B5">
              <w:rPr>
                <w:rFonts w:cs="Times New Roman"/>
              </w:rPr>
              <w:t>Число телефонных аппаратов телефонной сети общего пользования или имеющих на нее выход</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713E3" w:rsidRPr="00B757B5" w:rsidRDefault="00C36696" w:rsidP="002713E3">
            <w:pPr>
              <w:pStyle w:val="1TimesNewRoman14pt"/>
              <w:rPr>
                <w:rFonts w:cs="Times New Roman"/>
              </w:rPr>
            </w:pPr>
            <w:r>
              <w:rPr>
                <w:rFonts w:cs="Times New Roman"/>
              </w:rPr>
              <w:t>43</w:t>
            </w:r>
          </w:p>
        </w:tc>
        <w:tc>
          <w:tcPr>
            <w:tcW w:w="1134" w:type="dxa"/>
            <w:tcBorders>
              <w:top w:val="single" w:sz="4" w:space="0" w:color="000000"/>
              <w:left w:val="single" w:sz="4" w:space="0" w:color="auto"/>
              <w:bottom w:val="single" w:sz="4" w:space="0" w:color="000000"/>
            </w:tcBorders>
            <w:shd w:val="clear" w:color="auto" w:fill="auto"/>
          </w:tcPr>
          <w:p w:rsidR="002713E3" w:rsidRPr="00B757B5" w:rsidRDefault="00C36696" w:rsidP="002713E3">
            <w:pPr>
              <w:pStyle w:val="1TimesNewRoman14pt"/>
              <w:rPr>
                <w:rFonts w:cs="Times New Roman"/>
              </w:rPr>
            </w:pPr>
            <w:r>
              <w:rPr>
                <w:rFonts w:cs="Times New Roman"/>
              </w:rPr>
              <w:t>43</w:t>
            </w:r>
          </w:p>
        </w:tc>
        <w:tc>
          <w:tcPr>
            <w:tcW w:w="1134" w:type="dxa"/>
            <w:tcBorders>
              <w:top w:val="single" w:sz="4" w:space="0" w:color="000000"/>
              <w:left w:val="single" w:sz="4" w:space="0" w:color="000000"/>
              <w:bottom w:val="single" w:sz="4" w:space="0" w:color="000000"/>
            </w:tcBorders>
            <w:shd w:val="clear" w:color="auto" w:fill="auto"/>
          </w:tcPr>
          <w:p w:rsidR="002713E3" w:rsidRPr="00B757B5" w:rsidRDefault="00C36696" w:rsidP="002713E3">
            <w:pPr>
              <w:pStyle w:val="1TimesNewRoman14pt"/>
              <w:rPr>
                <w:rFonts w:cs="Times New Roman"/>
              </w:rPr>
            </w:pPr>
            <w:r>
              <w:rPr>
                <w:rFonts w:cs="Times New Roman"/>
              </w:rPr>
              <w:t>43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13E3" w:rsidRPr="00B757B5" w:rsidRDefault="00C36696" w:rsidP="002713E3">
            <w:pPr>
              <w:pStyle w:val="1TimesNewRoman14pt"/>
              <w:rPr>
                <w:rFonts w:cs="Times New Roman"/>
              </w:rPr>
            </w:pPr>
            <w:r>
              <w:rPr>
                <w:rFonts w:cs="Times New Roman"/>
              </w:rPr>
              <w:t>43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13E3" w:rsidRPr="00B757B5" w:rsidRDefault="00C36696" w:rsidP="002713E3">
            <w:pPr>
              <w:pStyle w:val="1TimesNewRoman14pt"/>
              <w:rPr>
                <w:rFonts w:cs="Times New Roman"/>
              </w:rPr>
            </w:pPr>
            <w:r>
              <w:rPr>
                <w:rFonts w:cs="Times New Roman"/>
              </w:rPr>
              <w:t>43</w:t>
            </w:r>
          </w:p>
        </w:tc>
      </w:tr>
      <w:tr w:rsidR="002713E3" w:rsidRPr="00B757B5" w:rsidTr="002713E3">
        <w:tc>
          <w:tcPr>
            <w:tcW w:w="709" w:type="dxa"/>
            <w:tcBorders>
              <w:top w:val="single" w:sz="4" w:space="0" w:color="000000"/>
              <w:left w:val="single" w:sz="4" w:space="0" w:color="000000"/>
              <w:bottom w:val="single" w:sz="4" w:space="0" w:color="auto"/>
            </w:tcBorders>
            <w:shd w:val="clear" w:color="auto" w:fill="auto"/>
          </w:tcPr>
          <w:p w:rsidR="002713E3" w:rsidRPr="00B757B5" w:rsidRDefault="002713E3" w:rsidP="002713E3">
            <w:pPr>
              <w:pStyle w:val="1TimesNewRoman14pt"/>
              <w:snapToGrid w:val="0"/>
              <w:rPr>
                <w:rFonts w:cs="Times New Roman"/>
              </w:rPr>
            </w:pPr>
            <w:r w:rsidRPr="00B757B5">
              <w:rPr>
                <w:rFonts w:cs="Times New Roman"/>
              </w:rPr>
              <w:t>2.1</w:t>
            </w:r>
          </w:p>
        </w:tc>
        <w:tc>
          <w:tcPr>
            <w:tcW w:w="3827" w:type="dxa"/>
            <w:tcBorders>
              <w:top w:val="single" w:sz="4" w:space="0" w:color="000000"/>
              <w:left w:val="single" w:sz="4" w:space="0" w:color="000000"/>
              <w:bottom w:val="single" w:sz="4" w:space="0" w:color="auto"/>
              <w:right w:val="single" w:sz="4" w:space="0" w:color="auto"/>
            </w:tcBorders>
            <w:shd w:val="clear" w:color="auto" w:fill="auto"/>
            <w:vAlign w:val="center"/>
          </w:tcPr>
          <w:p w:rsidR="002713E3" w:rsidRPr="00B757B5" w:rsidRDefault="002713E3" w:rsidP="002713E3">
            <w:pPr>
              <w:pStyle w:val="1TimesNewRoman14pt"/>
              <w:jc w:val="left"/>
              <w:rPr>
                <w:rFonts w:cs="Times New Roman"/>
              </w:rPr>
            </w:pPr>
            <w:r w:rsidRPr="00B757B5">
              <w:rPr>
                <w:rFonts w:cs="Times New Roman"/>
              </w:rPr>
              <w:t xml:space="preserve">   в том числе домашних</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713E3" w:rsidRPr="00B757B5" w:rsidRDefault="00C36696" w:rsidP="002713E3">
            <w:pPr>
              <w:pStyle w:val="1TimesNewRoman14pt"/>
              <w:rPr>
                <w:rFonts w:cs="Times New Roman"/>
              </w:rPr>
            </w:pPr>
            <w:r>
              <w:rPr>
                <w:rFonts w:cs="Times New Roman"/>
              </w:rPr>
              <w:t>35</w:t>
            </w:r>
          </w:p>
        </w:tc>
        <w:tc>
          <w:tcPr>
            <w:tcW w:w="1134" w:type="dxa"/>
            <w:tcBorders>
              <w:top w:val="single" w:sz="4" w:space="0" w:color="000000"/>
              <w:left w:val="single" w:sz="4" w:space="0" w:color="auto"/>
              <w:bottom w:val="single" w:sz="4" w:space="0" w:color="000000"/>
            </w:tcBorders>
            <w:shd w:val="clear" w:color="auto" w:fill="auto"/>
          </w:tcPr>
          <w:p w:rsidR="002713E3" w:rsidRPr="00B757B5" w:rsidRDefault="00C36696" w:rsidP="002713E3">
            <w:pPr>
              <w:pStyle w:val="1TimesNewRoman14pt"/>
              <w:rPr>
                <w:rFonts w:cs="Times New Roman"/>
              </w:rPr>
            </w:pPr>
            <w:r>
              <w:rPr>
                <w:rFonts w:cs="Times New Roman"/>
              </w:rPr>
              <w:t>35</w:t>
            </w:r>
          </w:p>
        </w:tc>
        <w:tc>
          <w:tcPr>
            <w:tcW w:w="1134" w:type="dxa"/>
            <w:tcBorders>
              <w:top w:val="single" w:sz="4" w:space="0" w:color="000000"/>
              <w:left w:val="single" w:sz="4" w:space="0" w:color="000000"/>
              <w:bottom w:val="single" w:sz="4" w:space="0" w:color="000000"/>
            </w:tcBorders>
            <w:shd w:val="clear" w:color="auto" w:fill="auto"/>
          </w:tcPr>
          <w:p w:rsidR="002713E3" w:rsidRPr="00B757B5" w:rsidRDefault="00C36696" w:rsidP="002713E3">
            <w:pPr>
              <w:pStyle w:val="1TimesNewRoman14pt"/>
              <w:rPr>
                <w:rFonts w:cs="Times New Roman"/>
              </w:rPr>
            </w:pPr>
            <w:r>
              <w:rPr>
                <w:rFonts w:cs="Times New Roman"/>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13E3" w:rsidRPr="00B757B5" w:rsidRDefault="00C36696" w:rsidP="002713E3">
            <w:pPr>
              <w:pStyle w:val="1TimesNewRoman14pt"/>
              <w:rPr>
                <w:rFonts w:cs="Times New Roman"/>
              </w:rPr>
            </w:pPr>
            <w:r>
              <w:rPr>
                <w:rFonts w:cs="Times New Roman"/>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13E3" w:rsidRPr="00B757B5" w:rsidRDefault="00C36696" w:rsidP="002713E3">
            <w:pPr>
              <w:pStyle w:val="1TimesNewRoman14pt"/>
              <w:rPr>
                <w:rFonts w:cs="Times New Roman"/>
              </w:rPr>
            </w:pPr>
            <w:r>
              <w:rPr>
                <w:rFonts w:cs="Times New Roman"/>
              </w:rPr>
              <w:t>35</w:t>
            </w:r>
          </w:p>
        </w:tc>
      </w:tr>
      <w:tr w:rsidR="002713E3" w:rsidRPr="00B757B5" w:rsidTr="002713E3">
        <w:tc>
          <w:tcPr>
            <w:tcW w:w="709" w:type="dxa"/>
            <w:tcBorders>
              <w:top w:val="single" w:sz="4" w:space="0" w:color="auto"/>
              <w:left w:val="single" w:sz="4" w:space="0" w:color="000000"/>
              <w:bottom w:val="single" w:sz="4" w:space="0" w:color="auto"/>
            </w:tcBorders>
            <w:shd w:val="clear" w:color="auto" w:fill="auto"/>
          </w:tcPr>
          <w:p w:rsidR="002713E3" w:rsidRPr="00B757B5" w:rsidRDefault="002713E3" w:rsidP="002713E3">
            <w:pPr>
              <w:pStyle w:val="1TimesNewRoman14pt"/>
              <w:jc w:val="left"/>
              <w:rPr>
                <w:rFonts w:cs="Times New Roman"/>
              </w:rPr>
            </w:pPr>
            <w:r w:rsidRPr="00B757B5">
              <w:rPr>
                <w:rFonts w:cs="Times New Roman"/>
              </w:rPr>
              <w:t xml:space="preserve"> 3</w:t>
            </w:r>
          </w:p>
        </w:tc>
        <w:tc>
          <w:tcPr>
            <w:tcW w:w="3827" w:type="dxa"/>
            <w:tcBorders>
              <w:top w:val="single" w:sz="4" w:space="0" w:color="auto"/>
              <w:left w:val="single" w:sz="4" w:space="0" w:color="000000"/>
              <w:bottom w:val="single" w:sz="4" w:space="0" w:color="auto"/>
              <w:right w:val="single" w:sz="4" w:space="0" w:color="auto"/>
            </w:tcBorders>
            <w:shd w:val="clear" w:color="auto" w:fill="auto"/>
            <w:vAlign w:val="center"/>
          </w:tcPr>
          <w:p w:rsidR="002713E3" w:rsidRPr="00B757B5" w:rsidRDefault="002713E3" w:rsidP="002713E3">
            <w:pPr>
              <w:rPr>
                <w:rFonts w:ascii="Times New Roman" w:hAnsi="Times New Roman" w:cs="Times New Roman"/>
              </w:rPr>
            </w:pPr>
            <w:r w:rsidRPr="00B757B5">
              <w:rPr>
                <w:rFonts w:ascii="Times New Roman" w:hAnsi="Times New Roman" w:cs="Times New Roman"/>
              </w:rPr>
              <w:t>Удаленность  сельского поселения от  ближайшего  аэропорта (Байкит, км.)</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713E3" w:rsidRPr="00B757B5" w:rsidRDefault="00C36696" w:rsidP="002713E3">
            <w:pPr>
              <w:jc w:val="center"/>
              <w:rPr>
                <w:rFonts w:ascii="Times New Roman" w:hAnsi="Times New Roman" w:cs="Times New Roman"/>
              </w:rPr>
            </w:pPr>
            <w:r>
              <w:rPr>
                <w:rFonts w:ascii="Times New Roman" w:hAnsi="Times New Roman" w:cs="Times New Roman"/>
              </w:rPr>
              <w:t>98</w:t>
            </w:r>
          </w:p>
        </w:tc>
        <w:tc>
          <w:tcPr>
            <w:tcW w:w="1134" w:type="dxa"/>
            <w:tcBorders>
              <w:top w:val="single" w:sz="4" w:space="0" w:color="000000"/>
              <w:left w:val="single" w:sz="4" w:space="0" w:color="auto"/>
              <w:bottom w:val="single" w:sz="4" w:space="0" w:color="000000"/>
            </w:tcBorders>
            <w:shd w:val="clear" w:color="auto" w:fill="auto"/>
          </w:tcPr>
          <w:p w:rsidR="002713E3" w:rsidRPr="00B757B5" w:rsidRDefault="00C36696" w:rsidP="002713E3">
            <w:pPr>
              <w:jc w:val="center"/>
              <w:rPr>
                <w:rFonts w:ascii="Times New Roman" w:hAnsi="Times New Roman" w:cs="Times New Roman"/>
              </w:rPr>
            </w:pPr>
            <w:r>
              <w:rPr>
                <w:rFonts w:ascii="Times New Roman" w:hAnsi="Times New Roman" w:cs="Times New Roman"/>
              </w:rPr>
              <w:t>98</w:t>
            </w:r>
          </w:p>
        </w:tc>
        <w:tc>
          <w:tcPr>
            <w:tcW w:w="1134" w:type="dxa"/>
            <w:tcBorders>
              <w:top w:val="single" w:sz="4" w:space="0" w:color="000000"/>
              <w:left w:val="single" w:sz="4" w:space="0" w:color="000000"/>
              <w:bottom w:val="single" w:sz="4" w:space="0" w:color="000000"/>
            </w:tcBorders>
            <w:shd w:val="clear" w:color="auto" w:fill="auto"/>
          </w:tcPr>
          <w:p w:rsidR="002713E3" w:rsidRPr="00B757B5" w:rsidRDefault="00C36696" w:rsidP="002713E3">
            <w:pPr>
              <w:jc w:val="center"/>
              <w:rPr>
                <w:rFonts w:ascii="Times New Roman" w:hAnsi="Times New Roman" w:cs="Times New Roman"/>
              </w:rPr>
            </w:pPr>
            <w:r>
              <w:rPr>
                <w:rFonts w:ascii="Times New Roman" w:hAnsi="Times New Roman" w:cs="Times New Roman"/>
              </w:rPr>
              <w:t>98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13E3" w:rsidRPr="00B757B5" w:rsidRDefault="00C36696" w:rsidP="002713E3">
            <w:pPr>
              <w:jc w:val="center"/>
              <w:rPr>
                <w:rFonts w:ascii="Times New Roman" w:hAnsi="Times New Roman" w:cs="Times New Roman"/>
              </w:rPr>
            </w:pPr>
            <w:r>
              <w:rPr>
                <w:rFonts w:ascii="Times New Roman" w:hAnsi="Times New Roman" w:cs="Times New Roman"/>
              </w:rPr>
              <w:t>98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13E3" w:rsidRPr="00B757B5" w:rsidRDefault="00C36696" w:rsidP="002713E3">
            <w:pPr>
              <w:jc w:val="center"/>
              <w:rPr>
                <w:rFonts w:ascii="Times New Roman" w:hAnsi="Times New Roman" w:cs="Times New Roman"/>
              </w:rPr>
            </w:pPr>
            <w:r>
              <w:rPr>
                <w:rFonts w:ascii="Times New Roman" w:hAnsi="Times New Roman" w:cs="Times New Roman"/>
              </w:rPr>
              <w:t>98</w:t>
            </w:r>
          </w:p>
        </w:tc>
      </w:tr>
      <w:tr w:rsidR="002713E3" w:rsidRPr="00B757B5" w:rsidTr="002713E3">
        <w:tc>
          <w:tcPr>
            <w:tcW w:w="709" w:type="dxa"/>
            <w:tcBorders>
              <w:top w:val="single" w:sz="4" w:space="0" w:color="auto"/>
              <w:left w:val="single" w:sz="4" w:space="0" w:color="auto"/>
              <w:bottom w:val="single" w:sz="4" w:space="0" w:color="auto"/>
              <w:right w:val="single" w:sz="4" w:space="0" w:color="auto"/>
            </w:tcBorders>
            <w:shd w:val="clear" w:color="auto" w:fill="auto"/>
          </w:tcPr>
          <w:p w:rsidR="002713E3" w:rsidRPr="00B757B5" w:rsidRDefault="002713E3" w:rsidP="002713E3">
            <w:pPr>
              <w:pStyle w:val="1TimesNewRoman14pt"/>
              <w:snapToGrid w:val="0"/>
              <w:rPr>
                <w:rFonts w:cs="Times New Roman"/>
              </w:rPr>
            </w:pPr>
            <w:r w:rsidRPr="00B757B5">
              <w:rPr>
                <w:rFonts w:cs="Times New Roman"/>
              </w:rPr>
              <w:t>4</w:t>
            </w:r>
          </w:p>
        </w:tc>
        <w:tc>
          <w:tcPr>
            <w:tcW w:w="3827" w:type="dxa"/>
            <w:tcBorders>
              <w:top w:val="single" w:sz="4" w:space="0" w:color="auto"/>
              <w:left w:val="single" w:sz="4" w:space="0" w:color="auto"/>
              <w:bottom w:val="single" w:sz="4" w:space="0" w:color="000000"/>
              <w:right w:val="single" w:sz="4" w:space="0" w:color="auto"/>
            </w:tcBorders>
            <w:shd w:val="clear" w:color="auto" w:fill="auto"/>
            <w:vAlign w:val="center"/>
          </w:tcPr>
          <w:p w:rsidR="002713E3" w:rsidRPr="00B757B5" w:rsidRDefault="002713E3" w:rsidP="002713E3">
            <w:pPr>
              <w:rPr>
                <w:rFonts w:ascii="Times New Roman" w:hAnsi="Times New Roman" w:cs="Times New Roman"/>
              </w:rPr>
            </w:pPr>
            <w:r w:rsidRPr="00B757B5">
              <w:rPr>
                <w:rFonts w:ascii="Times New Roman" w:hAnsi="Times New Roman" w:cs="Times New Roman"/>
              </w:rPr>
              <w:t>Общая протяженность улиц, проездов, набережных   (км)</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713E3" w:rsidRPr="00B757B5" w:rsidRDefault="00C36696" w:rsidP="002713E3">
            <w:pPr>
              <w:jc w:val="center"/>
              <w:rPr>
                <w:rFonts w:ascii="Times New Roman" w:hAnsi="Times New Roman" w:cs="Times New Roman"/>
              </w:rPr>
            </w:pPr>
            <w:r>
              <w:rPr>
                <w:rFonts w:ascii="Times New Roman" w:hAnsi="Times New Roman" w:cs="Times New Roman"/>
              </w:rPr>
              <w:t>6,59</w:t>
            </w:r>
          </w:p>
        </w:tc>
        <w:tc>
          <w:tcPr>
            <w:tcW w:w="1134" w:type="dxa"/>
            <w:tcBorders>
              <w:top w:val="single" w:sz="4" w:space="0" w:color="000000"/>
              <w:left w:val="single" w:sz="4" w:space="0" w:color="auto"/>
              <w:bottom w:val="single" w:sz="4" w:space="0" w:color="000000"/>
            </w:tcBorders>
            <w:shd w:val="clear" w:color="auto" w:fill="auto"/>
          </w:tcPr>
          <w:p w:rsidR="002713E3" w:rsidRPr="00B757B5" w:rsidRDefault="00C36696" w:rsidP="002713E3">
            <w:pPr>
              <w:jc w:val="center"/>
              <w:rPr>
                <w:rFonts w:ascii="Times New Roman" w:hAnsi="Times New Roman" w:cs="Times New Roman"/>
              </w:rPr>
            </w:pPr>
            <w:r>
              <w:rPr>
                <w:rFonts w:ascii="Times New Roman" w:hAnsi="Times New Roman" w:cs="Times New Roman"/>
              </w:rPr>
              <w:t>6,59</w:t>
            </w:r>
          </w:p>
        </w:tc>
        <w:tc>
          <w:tcPr>
            <w:tcW w:w="1134" w:type="dxa"/>
            <w:tcBorders>
              <w:top w:val="single" w:sz="4" w:space="0" w:color="000000"/>
              <w:left w:val="single" w:sz="4" w:space="0" w:color="000000"/>
              <w:bottom w:val="single" w:sz="4" w:space="0" w:color="000000"/>
            </w:tcBorders>
            <w:shd w:val="clear" w:color="auto" w:fill="auto"/>
          </w:tcPr>
          <w:p w:rsidR="002713E3" w:rsidRPr="00B757B5" w:rsidRDefault="00C36696" w:rsidP="002713E3">
            <w:pPr>
              <w:jc w:val="center"/>
              <w:rPr>
                <w:rFonts w:ascii="Times New Roman" w:hAnsi="Times New Roman" w:cs="Times New Roman"/>
              </w:rPr>
            </w:pPr>
            <w:r>
              <w:rPr>
                <w:rFonts w:ascii="Times New Roman" w:hAnsi="Times New Roman" w:cs="Times New Roman"/>
              </w:rPr>
              <w:t>6,59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13E3" w:rsidRPr="00B757B5" w:rsidRDefault="00C36696" w:rsidP="002713E3">
            <w:pPr>
              <w:jc w:val="center"/>
              <w:rPr>
                <w:rFonts w:ascii="Times New Roman" w:hAnsi="Times New Roman" w:cs="Times New Roman"/>
              </w:rPr>
            </w:pPr>
            <w:r>
              <w:rPr>
                <w:rFonts w:ascii="Times New Roman" w:hAnsi="Times New Roman" w:cs="Times New Roman"/>
              </w:rPr>
              <w:t>6,59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13E3" w:rsidRPr="00B757B5" w:rsidRDefault="00C36696" w:rsidP="002713E3">
            <w:pPr>
              <w:jc w:val="center"/>
              <w:rPr>
                <w:rFonts w:ascii="Times New Roman" w:hAnsi="Times New Roman" w:cs="Times New Roman"/>
              </w:rPr>
            </w:pPr>
            <w:r>
              <w:rPr>
                <w:rFonts w:ascii="Times New Roman" w:hAnsi="Times New Roman" w:cs="Times New Roman"/>
              </w:rPr>
              <w:t>6,59</w:t>
            </w:r>
          </w:p>
        </w:tc>
      </w:tr>
      <w:tr w:rsidR="002713E3" w:rsidRPr="00B757B5" w:rsidTr="002713E3">
        <w:tc>
          <w:tcPr>
            <w:tcW w:w="709" w:type="dxa"/>
            <w:tcBorders>
              <w:top w:val="single" w:sz="4" w:space="0" w:color="auto"/>
              <w:left w:val="single" w:sz="4" w:space="0" w:color="auto"/>
              <w:bottom w:val="single" w:sz="4" w:space="0" w:color="auto"/>
              <w:right w:val="single" w:sz="4" w:space="0" w:color="auto"/>
            </w:tcBorders>
            <w:shd w:val="clear" w:color="auto" w:fill="auto"/>
          </w:tcPr>
          <w:p w:rsidR="002713E3" w:rsidRPr="00B757B5" w:rsidRDefault="002713E3" w:rsidP="002713E3">
            <w:pPr>
              <w:jc w:val="center"/>
              <w:rPr>
                <w:rFonts w:ascii="Times New Roman" w:hAnsi="Times New Roman" w:cs="Times New Roman"/>
              </w:rPr>
            </w:pPr>
            <w:r w:rsidRPr="00B757B5">
              <w:rPr>
                <w:rFonts w:ascii="Times New Roman" w:hAnsi="Times New Roman" w:cs="Times New Roman"/>
              </w:rPr>
              <w:t>5.</w:t>
            </w:r>
          </w:p>
        </w:tc>
        <w:tc>
          <w:tcPr>
            <w:tcW w:w="3827" w:type="dxa"/>
            <w:tcBorders>
              <w:top w:val="single" w:sz="4" w:space="0" w:color="000000"/>
              <w:left w:val="single" w:sz="4" w:space="0" w:color="auto"/>
              <w:bottom w:val="single" w:sz="4" w:space="0" w:color="000000"/>
              <w:right w:val="single" w:sz="4" w:space="0" w:color="auto"/>
            </w:tcBorders>
            <w:shd w:val="clear" w:color="auto" w:fill="auto"/>
            <w:vAlign w:val="center"/>
          </w:tcPr>
          <w:p w:rsidR="002713E3" w:rsidRPr="00B757B5" w:rsidRDefault="002713E3" w:rsidP="002713E3">
            <w:pPr>
              <w:rPr>
                <w:rFonts w:ascii="Times New Roman" w:hAnsi="Times New Roman" w:cs="Times New Roman"/>
              </w:rPr>
            </w:pPr>
            <w:r w:rsidRPr="00B757B5">
              <w:rPr>
                <w:rFonts w:ascii="Times New Roman" w:hAnsi="Times New Roman" w:cs="Times New Roman"/>
              </w:rPr>
              <w:t>Количество  автомобилей всего</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2713E3" w:rsidRPr="00B757B5" w:rsidRDefault="00C36696" w:rsidP="002713E3">
            <w:pPr>
              <w:jc w:val="center"/>
              <w:rPr>
                <w:rFonts w:ascii="Times New Roman" w:hAnsi="Times New Roman" w:cs="Times New Roman"/>
              </w:rPr>
            </w:pPr>
            <w:r>
              <w:rPr>
                <w:rFonts w:ascii="Times New Roman" w:hAnsi="Times New Roman" w:cs="Times New Roman"/>
              </w:rPr>
              <w:t>4</w:t>
            </w:r>
          </w:p>
        </w:tc>
        <w:tc>
          <w:tcPr>
            <w:tcW w:w="1134" w:type="dxa"/>
            <w:tcBorders>
              <w:top w:val="single" w:sz="4" w:space="0" w:color="000000"/>
              <w:left w:val="single" w:sz="4" w:space="0" w:color="auto"/>
              <w:bottom w:val="single" w:sz="4" w:space="0" w:color="000000"/>
            </w:tcBorders>
            <w:shd w:val="clear" w:color="auto" w:fill="auto"/>
            <w:vAlign w:val="center"/>
          </w:tcPr>
          <w:p w:rsidR="002713E3" w:rsidRPr="00B757B5" w:rsidRDefault="00C36696" w:rsidP="002713E3">
            <w:pPr>
              <w:jc w:val="center"/>
              <w:rPr>
                <w:rFonts w:ascii="Times New Roman" w:hAnsi="Times New Roman" w:cs="Times New Roman"/>
              </w:rPr>
            </w:pPr>
            <w:r>
              <w:rPr>
                <w:rFonts w:ascii="Times New Roman" w:hAnsi="Times New Roman" w:cs="Times New Roman"/>
              </w:rPr>
              <w:t>4</w:t>
            </w:r>
          </w:p>
        </w:tc>
        <w:tc>
          <w:tcPr>
            <w:tcW w:w="1134" w:type="dxa"/>
            <w:tcBorders>
              <w:top w:val="single" w:sz="4" w:space="0" w:color="000000"/>
              <w:left w:val="single" w:sz="4" w:space="0" w:color="000000"/>
              <w:bottom w:val="single" w:sz="4" w:space="0" w:color="000000"/>
            </w:tcBorders>
            <w:shd w:val="clear" w:color="auto" w:fill="auto"/>
            <w:vAlign w:val="center"/>
          </w:tcPr>
          <w:p w:rsidR="002713E3" w:rsidRPr="00B757B5" w:rsidRDefault="00C36696" w:rsidP="002713E3">
            <w:pPr>
              <w:jc w:val="center"/>
              <w:rPr>
                <w:rFonts w:ascii="Times New Roman" w:hAnsi="Times New Roman" w:cs="Times New Roman"/>
              </w:rPr>
            </w:pPr>
            <w:r>
              <w:rPr>
                <w:rFonts w:ascii="Times New Roman" w:hAnsi="Times New Roman" w:cs="Times New Roma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3E3" w:rsidRPr="00B757B5" w:rsidRDefault="00C36696" w:rsidP="002713E3">
            <w:pPr>
              <w:jc w:val="center"/>
              <w:rPr>
                <w:rFonts w:ascii="Times New Roman" w:hAnsi="Times New Roman" w:cs="Times New Roman"/>
              </w:rPr>
            </w:pPr>
            <w:r>
              <w:rPr>
                <w:rFonts w:ascii="Times New Roman" w:hAnsi="Times New Roman" w:cs="Times New Roma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3E3" w:rsidRPr="00B757B5" w:rsidRDefault="00C36696" w:rsidP="002713E3">
            <w:pPr>
              <w:jc w:val="center"/>
              <w:rPr>
                <w:rFonts w:ascii="Times New Roman" w:hAnsi="Times New Roman" w:cs="Times New Roman"/>
              </w:rPr>
            </w:pPr>
            <w:r>
              <w:rPr>
                <w:rFonts w:ascii="Times New Roman" w:hAnsi="Times New Roman" w:cs="Times New Roman"/>
              </w:rPr>
              <w:t>4</w:t>
            </w:r>
          </w:p>
        </w:tc>
      </w:tr>
      <w:tr w:rsidR="002713E3" w:rsidRPr="00B757B5" w:rsidTr="002713E3">
        <w:tc>
          <w:tcPr>
            <w:tcW w:w="709" w:type="dxa"/>
            <w:tcBorders>
              <w:top w:val="single" w:sz="4" w:space="0" w:color="auto"/>
              <w:left w:val="single" w:sz="4" w:space="0" w:color="auto"/>
              <w:bottom w:val="single" w:sz="4" w:space="0" w:color="auto"/>
              <w:right w:val="single" w:sz="4" w:space="0" w:color="auto"/>
            </w:tcBorders>
            <w:shd w:val="clear" w:color="auto" w:fill="auto"/>
          </w:tcPr>
          <w:p w:rsidR="002713E3" w:rsidRPr="00B757B5" w:rsidRDefault="002713E3" w:rsidP="002713E3">
            <w:pPr>
              <w:pStyle w:val="1TimesNewRoman14pt"/>
              <w:snapToGrid w:val="0"/>
              <w:rPr>
                <w:rFonts w:cs="Times New Roman"/>
              </w:rPr>
            </w:pPr>
            <w:r w:rsidRPr="00B757B5">
              <w:rPr>
                <w:rFonts w:cs="Times New Roman"/>
              </w:rPr>
              <w:t>5.1</w:t>
            </w:r>
          </w:p>
        </w:tc>
        <w:tc>
          <w:tcPr>
            <w:tcW w:w="3827" w:type="dxa"/>
            <w:tcBorders>
              <w:top w:val="single" w:sz="4" w:space="0" w:color="000000"/>
              <w:left w:val="single" w:sz="4" w:space="0" w:color="auto"/>
              <w:bottom w:val="single" w:sz="4" w:space="0" w:color="000000"/>
              <w:right w:val="single" w:sz="4" w:space="0" w:color="auto"/>
            </w:tcBorders>
            <w:shd w:val="clear" w:color="auto" w:fill="auto"/>
            <w:vAlign w:val="center"/>
          </w:tcPr>
          <w:p w:rsidR="002713E3" w:rsidRPr="00B757B5" w:rsidRDefault="002713E3" w:rsidP="002713E3">
            <w:pPr>
              <w:pStyle w:val="1TimesNewRoman14pt"/>
              <w:jc w:val="left"/>
              <w:rPr>
                <w:rFonts w:cs="Times New Roman"/>
              </w:rPr>
            </w:pPr>
            <w:r w:rsidRPr="00B757B5">
              <w:rPr>
                <w:rFonts w:cs="Times New Roman"/>
              </w:rPr>
              <w:t>грузовых</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2713E3" w:rsidRPr="00B757B5" w:rsidRDefault="00C36696" w:rsidP="002713E3">
            <w:pPr>
              <w:pStyle w:val="1TimesNewRoman14pt"/>
              <w:rPr>
                <w:rFonts w:cs="Times New Roman"/>
              </w:rPr>
            </w:pPr>
            <w:r>
              <w:rPr>
                <w:rFonts w:cs="Times New Roman"/>
              </w:rPr>
              <w:t>2</w:t>
            </w:r>
          </w:p>
        </w:tc>
        <w:tc>
          <w:tcPr>
            <w:tcW w:w="1134" w:type="dxa"/>
            <w:tcBorders>
              <w:top w:val="single" w:sz="4" w:space="0" w:color="000000"/>
              <w:left w:val="single" w:sz="4" w:space="0" w:color="auto"/>
              <w:bottom w:val="single" w:sz="4" w:space="0" w:color="000000"/>
            </w:tcBorders>
            <w:shd w:val="clear" w:color="auto" w:fill="auto"/>
            <w:vAlign w:val="center"/>
          </w:tcPr>
          <w:p w:rsidR="002713E3" w:rsidRPr="00B757B5" w:rsidRDefault="00C36696" w:rsidP="002713E3">
            <w:pPr>
              <w:pStyle w:val="1TimesNewRoman14pt"/>
              <w:rPr>
                <w:rFonts w:cs="Times New Roman"/>
              </w:rPr>
            </w:pPr>
            <w:r>
              <w:rPr>
                <w:rFonts w:cs="Times New Roman"/>
              </w:rPr>
              <w:t>2</w:t>
            </w:r>
          </w:p>
        </w:tc>
        <w:tc>
          <w:tcPr>
            <w:tcW w:w="1134" w:type="dxa"/>
            <w:tcBorders>
              <w:top w:val="single" w:sz="4" w:space="0" w:color="000000"/>
              <w:left w:val="single" w:sz="4" w:space="0" w:color="000000"/>
              <w:bottom w:val="single" w:sz="4" w:space="0" w:color="000000"/>
            </w:tcBorders>
            <w:shd w:val="clear" w:color="auto" w:fill="auto"/>
            <w:vAlign w:val="center"/>
          </w:tcPr>
          <w:p w:rsidR="002713E3" w:rsidRPr="00B757B5" w:rsidRDefault="00C36696" w:rsidP="002713E3">
            <w:pPr>
              <w:pStyle w:val="a3"/>
              <w:jc w:val="center"/>
              <w:rPr>
                <w:rFonts w:ascii="Times New Roman" w:hAnsi="Times New Roman" w:cs="Times New Roman"/>
                <w:sz w:val="22"/>
                <w:szCs w:val="22"/>
              </w:rPr>
            </w:pPr>
            <w:r>
              <w:rPr>
                <w:rFonts w:ascii="Times New Roman" w:hAnsi="Times New Roman" w:cs="Times New Roman"/>
                <w:sz w:val="22"/>
                <w:szCs w:val="22"/>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3E3" w:rsidRPr="00B757B5" w:rsidRDefault="00C36696" w:rsidP="002713E3">
            <w:pPr>
              <w:pStyle w:val="a3"/>
              <w:jc w:val="center"/>
              <w:rPr>
                <w:rFonts w:ascii="Times New Roman" w:hAnsi="Times New Roman" w:cs="Times New Roman"/>
                <w:sz w:val="22"/>
                <w:szCs w:val="22"/>
              </w:rPr>
            </w:pPr>
            <w:r>
              <w:rPr>
                <w:rFonts w:ascii="Times New Roman" w:hAnsi="Times New Roman" w:cs="Times New Roman"/>
                <w:sz w:val="22"/>
                <w:szCs w:val="22"/>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3E3" w:rsidRPr="00B757B5" w:rsidRDefault="00C36696" w:rsidP="002713E3">
            <w:pPr>
              <w:pStyle w:val="1TimesNewRoman14pt"/>
              <w:rPr>
                <w:rFonts w:cs="Times New Roman"/>
              </w:rPr>
            </w:pPr>
            <w:r>
              <w:rPr>
                <w:rFonts w:cs="Times New Roman"/>
              </w:rPr>
              <w:t>2</w:t>
            </w:r>
          </w:p>
        </w:tc>
      </w:tr>
      <w:tr w:rsidR="002713E3" w:rsidRPr="00B757B5" w:rsidTr="002713E3">
        <w:tc>
          <w:tcPr>
            <w:tcW w:w="709" w:type="dxa"/>
            <w:tcBorders>
              <w:top w:val="single" w:sz="4" w:space="0" w:color="auto"/>
              <w:left w:val="single" w:sz="4" w:space="0" w:color="auto"/>
              <w:bottom w:val="single" w:sz="4" w:space="0" w:color="auto"/>
              <w:right w:val="single" w:sz="4" w:space="0" w:color="auto"/>
            </w:tcBorders>
            <w:shd w:val="clear" w:color="auto" w:fill="auto"/>
          </w:tcPr>
          <w:p w:rsidR="002713E3" w:rsidRPr="00B757B5" w:rsidRDefault="002713E3" w:rsidP="002713E3">
            <w:pPr>
              <w:pStyle w:val="1TimesNewRoman14pt"/>
              <w:snapToGrid w:val="0"/>
              <w:rPr>
                <w:rFonts w:cs="Times New Roman"/>
              </w:rPr>
            </w:pPr>
            <w:r w:rsidRPr="00B757B5">
              <w:rPr>
                <w:rFonts w:cs="Times New Roman"/>
              </w:rPr>
              <w:t>5.2</w:t>
            </w:r>
          </w:p>
        </w:tc>
        <w:tc>
          <w:tcPr>
            <w:tcW w:w="3827" w:type="dxa"/>
            <w:tcBorders>
              <w:top w:val="single" w:sz="4" w:space="0" w:color="000000"/>
              <w:left w:val="single" w:sz="4" w:space="0" w:color="auto"/>
              <w:bottom w:val="single" w:sz="4" w:space="0" w:color="000000"/>
              <w:right w:val="single" w:sz="4" w:space="0" w:color="auto"/>
            </w:tcBorders>
            <w:shd w:val="clear" w:color="auto" w:fill="auto"/>
            <w:vAlign w:val="center"/>
          </w:tcPr>
          <w:p w:rsidR="002713E3" w:rsidRPr="00B757B5" w:rsidRDefault="002713E3" w:rsidP="002713E3">
            <w:pPr>
              <w:pStyle w:val="1TimesNewRoman14pt"/>
              <w:jc w:val="left"/>
              <w:rPr>
                <w:rFonts w:cs="Times New Roman"/>
              </w:rPr>
            </w:pPr>
            <w:r w:rsidRPr="00B757B5">
              <w:rPr>
                <w:rFonts w:cs="Times New Roman"/>
              </w:rPr>
              <w:t>легковых</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2713E3" w:rsidRPr="00B757B5" w:rsidRDefault="00C36696" w:rsidP="002713E3">
            <w:pPr>
              <w:pStyle w:val="1TimesNewRoman14pt"/>
              <w:rPr>
                <w:rFonts w:cs="Times New Roman"/>
              </w:rPr>
            </w:pPr>
            <w:r>
              <w:rPr>
                <w:rFonts w:cs="Times New Roman"/>
              </w:rPr>
              <w:t>2</w:t>
            </w:r>
          </w:p>
        </w:tc>
        <w:tc>
          <w:tcPr>
            <w:tcW w:w="1134" w:type="dxa"/>
            <w:tcBorders>
              <w:top w:val="single" w:sz="4" w:space="0" w:color="000000"/>
              <w:left w:val="single" w:sz="4" w:space="0" w:color="auto"/>
              <w:bottom w:val="single" w:sz="4" w:space="0" w:color="000000"/>
            </w:tcBorders>
            <w:shd w:val="clear" w:color="auto" w:fill="auto"/>
            <w:vAlign w:val="center"/>
          </w:tcPr>
          <w:p w:rsidR="002713E3" w:rsidRPr="00B757B5" w:rsidRDefault="00C36696" w:rsidP="002713E3">
            <w:pPr>
              <w:pStyle w:val="1TimesNewRoman14pt"/>
              <w:rPr>
                <w:rFonts w:cs="Times New Roman"/>
              </w:rPr>
            </w:pPr>
            <w:r>
              <w:rPr>
                <w:rFonts w:cs="Times New Roman"/>
              </w:rPr>
              <w:t>2</w:t>
            </w:r>
          </w:p>
        </w:tc>
        <w:tc>
          <w:tcPr>
            <w:tcW w:w="1134" w:type="dxa"/>
            <w:tcBorders>
              <w:top w:val="single" w:sz="4" w:space="0" w:color="000000"/>
              <w:left w:val="single" w:sz="4" w:space="0" w:color="000000"/>
              <w:bottom w:val="single" w:sz="4" w:space="0" w:color="000000"/>
            </w:tcBorders>
            <w:shd w:val="clear" w:color="auto" w:fill="auto"/>
            <w:vAlign w:val="center"/>
          </w:tcPr>
          <w:p w:rsidR="002713E3" w:rsidRPr="00B757B5" w:rsidRDefault="00C36696" w:rsidP="002713E3">
            <w:pPr>
              <w:pStyle w:val="a3"/>
              <w:jc w:val="center"/>
              <w:rPr>
                <w:rFonts w:ascii="Times New Roman" w:hAnsi="Times New Roman" w:cs="Times New Roman"/>
                <w:sz w:val="22"/>
                <w:szCs w:val="22"/>
              </w:rPr>
            </w:pPr>
            <w:r>
              <w:rPr>
                <w:rFonts w:ascii="Times New Roman" w:hAnsi="Times New Roman" w:cs="Times New Roman"/>
                <w:sz w:val="22"/>
                <w:szCs w:val="22"/>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3E3" w:rsidRPr="00B757B5" w:rsidRDefault="00C36696" w:rsidP="002713E3">
            <w:pPr>
              <w:pStyle w:val="a3"/>
              <w:jc w:val="center"/>
              <w:rPr>
                <w:rFonts w:ascii="Times New Roman" w:hAnsi="Times New Roman" w:cs="Times New Roman"/>
                <w:sz w:val="22"/>
                <w:szCs w:val="22"/>
              </w:rPr>
            </w:pPr>
            <w:r>
              <w:rPr>
                <w:rFonts w:ascii="Times New Roman" w:hAnsi="Times New Roman" w:cs="Times New Roman"/>
                <w:sz w:val="22"/>
                <w:szCs w:val="22"/>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3E3" w:rsidRPr="00B757B5" w:rsidRDefault="00C36696" w:rsidP="002713E3">
            <w:pPr>
              <w:pStyle w:val="1TimesNewRoman14pt"/>
              <w:rPr>
                <w:rFonts w:cs="Times New Roman"/>
              </w:rPr>
            </w:pPr>
            <w:r>
              <w:rPr>
                <w:rFonts w:cs="Times New Roman"/>
              </w:rPr>
              <w:t>2</w:t>
            </w:r>
          </w:p>
        </w:tc>
      </w:tr>
      <w:tr w:rsidR="002713E3" w:rsidRPr="00B757B5" w:rsidTr="002713E3">
        <w:tc>
          <w:tcPr>
            <w:tcW w:w="709" w:type="dxa"/>
            <w:tcBorders>
              <w:top w:val="single" w:sz="4" w:space="0" w:color="auto"/>
              <w:left w:val="single" w:sz="4" w:space="0" w:color="auto"/>
              <w:bottom w:val="single" w:sz="4" w:space="0" w:color="auto"/>
              <w:right w:val="single" w:sz="4" w:space="0" w:color="auto"/>
            </w:tcBorders>
            <w:shd w:val="clear" w:color="auto" w:fill="auto"/>
          </w:tcPr>
          <w:p w:rsidR="002713E3" w:rsidRPr="00B757B5" w:rsidRDefault="002713E3" w:rsidP="002713E3">
            <w:pPr>
              <w:pStyle w:val="1TimesNewRoman14pt"/>
              <w:snapToGrid w:val="0"/>
              <w:rPr>
                <w:rFonts w:cs="Times New Roman"/>
              </w:rPr>
            </w:pPr>
            <w:r w:rsidRPr="00B757B5">
              <w:rPr>
                <w:rFonts w:cs="Times New Roman"/>
              </w:rPr>
              <w:t>5.3</w:t>
            </w:r>
          </w:p>
        </w:tc>
        <w:tc>
          <w:tcPr>
            <w:tcW w:w="3827" w:type="dxa"/>
            <w:tcBorders>
              <w:top w:val="single" w:sz="4" w:space="0" w:color="000000"/>
              <w:left w:val="single" w:sz="4" w:space="0" w:color="auto"/>
              <w:bottom w:val="single" w:sz="4" w:space="0" w:color="000000"/>
              <w:right w:val="single" w:sz="4" w:space="0" w:color="auto"/>
            </w:tcBorders>
            <w:shd w:val="clear" w:color="auto" w:fill="auto"/>
            <w:vAlign w:val="center"/>
          </w:tcPr>
          <w:p w:rsidR="002713E3" w:rsidRPr="00B757B5" w:rsidRDefault="002713E3" w:rsidP="002713E3">
            <w:pPr>
              <w:pStyle w:val="1TimesNewRoman14pt"/>
              <w:jc w:val="left"/>
              <w:rPr>
                <w:rFonts w:cs="Times New Roman"/>
              </w:rPr>
            </w:pPr>
            <w:r w:rsidRPr="00B757B5">
              <w:rPr>
                <w:rFonts w:cs="Times New Roman"/>
              </w:rPr>
              <w:t>Количество тракторной техники всего</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2713E3" w:rsidRPr="00B757B5" w:rsidRDefault="00C36696" w:rsidP="002713E3">
            <w:pPr>
              <w:pStyle w:val="1TimesNewRoman14pt"/>
              <w:rPr>
                <w:rFonts w:cs="Times New Roman"/>
              </w:rPr>
            </w:pPr>
            <w:r>
              <w:rPr>
                <w:rFonts w:cs="Times New Roman"/>
              </w:rPr>
              <w:t>2</w:t>
            </w:r>
          </w:p>
        </w:tc>
        <w:tc>
          <w:tcPr>
            <w:tcW w:w="1134" w:type="dxa"/>
            <w:tcBorders>
              <w:top w:val="single" w:sz="4" w:space="0" w:color="000000"/>
              <w:left w:val="single" w:sz="4" w:space="0" w:color="auto"/>
              <w:bottom w:val="single" w:sz="4" w:space="0" w:color="000000"/>
            </w:tcBorders>
            <w:shd w:val="clear" w:color="auto" w:fill="auto"/>
            <w:vAlign w:val="center"/>
          </w:tcPr>
          <w:p w:rsidR="002713E3" w:rsidRPr="00B757B5" w:rsidRDefault="00C36696" w:rsidP="002713E3">
            <w:pPr>
              <w:pStyle w:val="1TimesNewRoman14pt"/>
              <w:rPr>
                <w:rFonts w:cs="Times New Roman"/>
              </w:rPr>
            </w:pPr>
            <w:r>
              <w:rPr>
                <w:rFonts w:cs="Times New Roman"/>
              </w:rPr>
              <w:t>2</w:t>
            </w:r>
          </w:p>
        </w:tc>
        <w:tc>
          <w:tcPr>
            <w:tcW w:w="1134" w:type="dxa"/>
            <w:tcBorders>
              <w:top w:val="single" w:sz="4" w:space="0" w:color="000000"/>
              <w:left w:val="single" w:sz="4" w:space="0" w:color="000000"/>
              <w:bottom w:val="single" w:sz="4" w:space="0" w:color="000000"/>
            </w:tcBorders>
            <w:shd w:val="clear" w:color="auto" w:fill="auto"/>
            <w:vAlign w:val="center"/>
          </w:tcPr>
          <w:p w:rsidR="002713E3" w:rsidRPr="00B757B5" w:rsidRDefault="00C36696" w:rsidP="002713E3">
            <w:pPr>
              <w:pStyle w:val="1TimesNewRoman14pt"/>
              <w:rPr>
                <w:rFonts w:cs="Times New Roman"/>
              </w:rPr>
            </w:pPr>
            <w:r>
              <w:rPr>
                <w:rFonts w:cs="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3E3" w:rsidRPr="00B757B5" w:rsidRDefault="00C36696" w:rsidP="002713E3">
            <w:pPr>
              <w:pStyle w:val="1TimesNewRoman14pt"/>
              <w:rPr>
                <w:rFonts w:cs="Times New Roman"/>
              </w:rPr>
            </w:pPr>
            <w:r>
              <w:rPr>
                <w:rFonts w:cs="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3E3" w:rsidRPr="00B757B5" w:rsidRDefault="00C36696" w:rsidP="002713E3">
            <w:pPr>
              <w:pStyle w:val="1TimesNewRoman14pt"/>
              <w:rPr>
                <w:rFonts w:cs="Times New Roman"/>
              </w:rPr>
            </w:pPr>
            <w:r>
              <w:rPr>
                <w:rFonts w:cs="Times New Roman"/>
              </w:rPr>
              <w:t>2</w:t>
            </w:r>
          </w:p>
        </w:tc>
      </w:tr>
      <w:tr w:rsidR="002713E3" w:rsidRPr="00B757B5" w:rsidTr="002713E3">
        <w:tc>
          <w:tcPr>
            <w:tcW w:w="709" w:type="dxa"/>
            <w:tcBorders>
              <w:top w:val="single" w:sz="4" w:space="0" w:color="auto"/>
              <w:left w:val="single" w:sz="4" w:space="0" w:color="auto"/>
              <w:bottom w:val="single" w:sz="4" w:space="0" w:color="auto"/>
              <w:right w:val="single" w:sz="4" w:space="0" w:color="auto"/>
            </w:tcBorders>
            <w:shd w:val="clear" w:color="auto" w:fill="auto"/>
          </w:tcPr>
          <w:p w:rsidR="002713E3" w:rsidRPr="00B757B5" w:rsidRDefault="002713E3" w:rsidP="002713E3">
            <w:pPr>
              <w:pStyle w:val="1TimesNewRoman14pt"/>
              <w:snapToGrid w:val="0"/>
              <w:rPr>
                <w:rFonts w:cs="Times New Roman"/>
              </w:rPr>
            </w:pPr>
          </w:p>
        </w:tc>
        <w:tc>
          <w:tcPr>
            <w:tcW w:w="3827" w:type="dxa"/>
            <w:tcBorders>
              <w:top w:val="single" w:sz="4" w:space="0" w:color="000000"/>
              <w:left w:val="single" w:sz="4" w:space="0" w:color="auto"/>
              <w:bottom w:val="single" w:sz="4" w:space="0" w:color="000000"/>
              <w:right w:val="single" w:sz="4" w:space="0" w:color="auto"/>
            </w:tcBorders>
            <w:shd w:val="clear" w:color="auto" w:fill="auto"/>
            <w:vAlign w:val="center"/>
          </w:tcPr>
          <w:p w:rsidR="002713E3" w:rsidRPr="00B757B5" w:rsidRDefault="002713E3" w:rsidP="002713E3">
            <w:pPr>
              <w:pStyle w:val="1TimesNewRoman14pt"/>
              <w:jc w:val="left"/>
              <w:rPr>
                <w:rFonts w:cs="Times New Roman"/>
              </w:rPr>
            </w:pPr>
            <w:r w:rsidRPr="00B757B5">
              <w:rPr>
                <w:rFonts w:cs="Times New Roman"/>
              </w:rPr>
              <w:t xml:space="preserve">Собственность  частная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2713E3" w:rsidRPr="00B757B5" w:rsidRDefault="00C36696" w:rsidP="002713E3">
            <w:pPr>
              <w:pStyle w:val="1TimesNewRoman14pt"/>
              <w:rPr>
                <w:rFonts w:cs="Times New Roman"/>
              </w:rPr>
            </w:pPr>
            <w:r>
              <w:rPr>
                <w:rFonts w:cs="Times New Roman"/>
              </w:rPr>
              <w:t>1</w:t>
            </w:r>
          </w:p>
        </w:tc>
        <w:tc>
          <w:tcPr>
            <w:tcW w:w="1134" w:type="dxa"/>
            <w:tcBorders>
              <w:top w:val="single" w:sz="4" w:space="0" w:color="000000"/>
              <w:left w:val="single" w:sz="4" w:space="0" w:color="auto"/>
              <w:bottom w:val="single" w:sz="4" w:space="0" w:color="000000"/>
            </w:tcBorders>
            <w:shd w:val="clear" w:color="auto" w:fill="auto"/>
            <w:vAlign w:val="center"/>
          </w:tcPr>
          <w:p w:rsidR="002713E3" w:rsidRPr="00B757B5" w:rsidRDefault="00C36696" w:rsidP="002713E3">
            <w:pPr>
              <w:pStyle w:val="1TimesNewRoman14pt"/>
              <w:rPr>
                <w:rFonts w:cs="Times New Roman"/>
              </w:rPr>
            </w:pPr>
            <w:r>
              <w:rPr>
                <w:rFonts w:cs="Times New Roman"/>
              </w:rPr>
              <w:t>1</w:t>
            </w:r>
          </w:p>
        </w:tc>
        <w:tc>
          <w:tcPr>
            <w:tcW w:w="1134" w:type="dxa"/>
            <w:tcBorders>
              <w:top w:val="single" w:sz="4" w:space="0" w:color="000000"/>
              <w:left w:val="single" w:sz="4" w:space="0" w:color="000000"/>
              <w:bottom w:val="single" w:sz="4" w:space="0" w:color="000000"/>
            </w:tcBorders>
            <w:shd w:val="clear" w:color="auto" w:fill="auto"/>
            <w:vAlign w:val="center"/>
          </w:tcPr>
          <w:p w:rsidR="002713E3" w:rsidRPr="00B757B5" w:rsidRDefault="00C36696" w:rsidP="002713E3">
            <w:pPr>
              <w:pStyle w:val="1TimesNewRoman14pt"/>
              <w:rPr>
                <w:rFonts w:cs="Times New Roman"/>
              </w:rPr>
            </w:pPr>
            <w:r>
              <w:rPr>
                <w:rFonts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3E3" w:rsidRPr="00B757B5" w:rsidRDefault="00C36696" w:rsidP="002713E3">
            <w:pPr>
              <w:pStyle w:val="1TimesNewRoman14pt"/>
              <w:rPr>
                <w:rFonts w:cs="Times New Roman"/>
              </w:rPr>
            </w:pPr>
            <w:r>
              <w:rPr>
                <w:rFonts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3E3" w:rsidRPr="00B757B5" w:rsidRDefault="00C36696" w:rsidP="002713E3">
            <w:pPr>
              <w:pStyle w:val="1TimesNewRoman14pt"/>
              <w:rPr>
                <w:rFonts w:cs="Times New Roman"/>
              </w:rPr>
            </w:pPr>
            <w:r>
              <w:rPr>
                <w:rFonts w:cs="Times New Roman"/>
              </w:rPr>
              <w:t>1</w:t>
            </w:r>
          </w:p>
        </w:tc>
      </w:tr>
      <w:tr w:rsidR="002713E3" w:rsidRPr="00B757B5" w:rsidTr="002713E3">
        <w:tc>
          <w:tcPr>
            <w:tcW w:w="709" w:type="dxa"/>
            <w:tcBorders>
              <w:top w:val="single" w:sz="4" w:space="0" w:color="auto"/>
              <w:left w:val="single" w:sz="4" w:space="0" w:color="auto"/>
              <w:bottom w:val="single" w:sz="4" w:space="0" w:color="auto"/>
              <w:right w:val="single" w:sz="4" w:space="0" w:color="auto"/>
            </w:tcBorders>
            <w:shd w:val="clear" w:color="auto" w:fill="auto"/>
          </w:tcPr>
          <w:p w:rsidR="002713E3" w:rsidRPr="00B757B5" w:rsidRDefault="002713E3" w:rsidP="002713E3">
            <w:pPr>
              <w:pStyle w:val="1TimesNewRoman14pt"/>
              <w:snapToGrid w:val="0"/>
              <w:rPr>
                <w:rFonts w:cs="Times New Roman"/>
              </w:rPr>
            </w:pPr>
          </w:p>
        </w:tc>
        <w:tc>
          <w:tcPr>
            <w:tcW w:w="3827" w:type="dxa"/>
            <w:tcBorders>
              <w:top w:val="single" w:sz="4" w:space="0" w:color="000000"/>
              <w:left w:val="single" w:sz="4" w:space="0" w:color="auto"/>
              <w:bottom w:val="single" w:sz="4" w:space="0" w:color="000000"/>
              <w:right w:val="single" w:sz="4" w:space="0" w:color="auto"/>
            </w:tcBorders>
            <w:shd w:val="clear" w:color="auto" w:fill="auto"/>
            <w:vAlign w:val="center"/>
          </w:tcPr>
          <w:p w:rsidR="002713E3" w:rsidRPr="00B757B5" w:rsidRDefault="002713E3" w:rsidP="002713E3">
            <w:pPr>
              <w:pStyle w:val="1TimesNewRoman14pt"/>
              <w:jc w:val="left"/>
              <w:rPr>
                <w:rFonts w:cs="Times New Roman"/>
              </w:rPr>
            </w:pPr>
            <w:r w:rsidRPr="00B757B5">
              <w:rPr>
                <w:rFonts w:cs="Times New Roman"/>
              </w:rPr>
              <w:t xml:space="preserve">Муниципальная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2713E3" w:rsidRPr="00B757B5" w:rsidRDefault="00C36696" w:rsidP="002713E3">
            <w:pPr>
              <w:pStyle w:val="1TimesNewRoman14pt"/>
              <w:rPr>
                <w:rFonts w:cs="Times New Roman"/>
              </w:rPr>
            </w:pPr>
            <w:r>
              <w:rPr>
                <w:rFonts w:cs="Times New Roman"/>
              </w:rPr>
              <w:t>1</w:t>
            </w:r>
          </w:p>
        </w:tc>
        <w:tc>
          <w:tcPr>
            <w:tcW w:w="1134" w:type="dxa"/>
            <w:tcBorders>
              <w:top w:val="single" w:sz="4" w:space="0" w:color="000000"/>
              <w:left w:val="single" w:sz="4" w:space="0" w:color="auto"/>
              <w:bottom w:val="single" w:sz="4" w:space="0" w:color="000000"/>
            </w:tcBorders>
            <w:shd w:val="clear" w:color="auto" w:fill="auto"/>
            <w:vAlign w:val="center"/>
          </w:tcPr>
          <w:p w:rsidR="002713E3" w:rsidRPr="00B757B5" w:rsidRDefault="00C36696" w:rsidP="002713E3">
            <w:pPr>
              <w:pStyle w:val="1TimesNewRoman14pt"/>
              <w:rPr>
                <w:rFonts w:cs="Times New Roman"/>
              </w:rPr>
            </w:pPr>
            <w:r>
              <w:rPr>
                <w:rFonts w:cs="Times New Roman"/>
              </w:rPr>
              <w:t>1</w:t>
            </w:r>
          </w:p>
        </w:tc>
        <w:tc>
          <w:tcPr>
            <w:tcW w:w="1134" w:type="dxa"/>
            <w:tcBorders>
              <w:top w:val="single" w:sz="4" w:space="0" w:color="000000"/>
              <w:left w:val="single" w:sz="4" w:space="0" w:color="000000"/>
              <w:bottom w:val="single" w:sz="4" w:space="0" w:color="000000"/>
            </w:tcBorders>
            <w:shd w:val="clear" w:color="auto" w:fill="auto"/>
            <w:vAlign w:val="center"/>
          </w:tcPr>
          <w:p w:rsidR="002713E3" w:rsidRPr="00B757B5" w:rsidRDefault="00C36696" w:rsidP="002713E3">
            <w:pPr>
              <w:pStyle w:val="1TimesNewRoman14pt"/>
              <w:rPr>
                <w:rFonts w:cs="Times New Roman"/>
              </w:rPr>
            </w:pPr>
            <w:r>
              <w:rPr>
                <w:rFonts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3E3" w:rsidRPr="00B757B5" w:rsidRDefault="00C36696" w:rsidP="002713E3">
            <w:pPr>
              <w:pStyle w:val="1TimesNewRoman14pt"/>
              <w:rPr>
                <w:rFonts w:cs="Times New Roman"/>
              </w:rPr>
            </w:pPr>
            <w:r>
              <w:rPr>
                <w:rFonts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3E3" w:rsidRPr="00B757B5" w:rsidRDefault="00C36696" w:rsidP="002713E3">
            <w:pPr>
              <w:pStyle w:val="1TimesNewRoman14pt"/>
              <w:rPr>
                <w:rFonts w:cs="Times New Roman"/>
              </w:rPr>
            </w:pPr>
            <w:r>
              <w:rPr>
                <w:rFonts w:cs="Times New Roman"/>
              </w:rPr>
              <w:t>1</w:t>
            </w:r>
          </w:p>
        </w:tc>
      </w:tr>
    </w:tbl>
    <w:p w:rsidR="00D05E1E" w:rsidRDefault="00D05E1E" w:rsidP="00181544">
      <w:pPr>
        <w:suppressAutoHyphens/>
        <w:spacing w:after="0" w:line="240" w:lineRule="auto"/>
        <w:jc w:val="center"/>
        <w:rPr>
          <w:rFonts w:ascii="Times New Roman" w:eastAsia="Times New Roman" w:hAnsi="Times New Roman" w:cs="Times New Roman"/>
          <w:b/>
          <w:sz w:val="24"/>
          <w:szCs w:val="24"/>
          <w:lang w:eastAsia="ar-SA"/>
        </w:rPr>
      </w:pPr>
    </w:p>
    <w:p w:rsidR="00181544" w:rsidRPr="00181544" w:rsidRDefault="00181544" w:rsidP="00181544">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Раздел 6. Социальная сфера</w:t>
      </w:r>
    </w:p>
    <w:p w:rsidR="00181544" w:rsidRPr="00181544" w:rsidRDefault="00181544" w:rsidP="00181544">
      <w:pPr>
        <w:suppressAutoHyphens/>
        <w:spacing w:after="0" w:line="240" w:lineRule="auto"/>
        <w:rPr>
          <w:rFonts w:ascii="Times New Roman" w:eastAsia="Times New Roman" w:hAnsi="Times New Roman" w:cs="Times New Roman"/>
          <w:b/>
          <w:sz w:val="24"/>
          <w:szCs w:val="24"/>
          <w:lang w:eastAsia="ar-SA"/>
        </w:rPr>
      </w:pPr>
    </w:p>
    <w:tbl>
      <w:tblPr>
        <w:tblpPr w:leftFromText="180" w:rightFromText="180" w:vertAnchor="text" w:horzAnchor="margin" w:tblpY="102"/>
        <w:tblW w:w="10314" w:type="dxa"/>
        <w:tblLayout w:type="fixed"/>
        <w:tblLook w:val="0000"/>
      </w:tblPr>
      <w:tblGrid>
        <w:gridCol w:w="817"/>
        <w:gridCol w:w="3955"/>
        <w:gridCol w:w="1074"/>
        <w:gridCol w:w="1066"/>
        <w:gridCol w:w="1134"/>
        <w:gridCol w:w="1134"/>
        <w:gridCol w:w="1134"/>
      </w:tblGrid>
      <w:tr w:rsidR="007F3D5F" w:rsidRPr="00B757B5" w:rsidTr="00BA52E2">
        <w:trPr>
          <w:trHeight w:val="366"/>
        </w:trPr>
        <w:tc>
          <w:tcPr>
            <w:tcW w:w="817" w:type="dxa"/>
            <w:vMerge w:val="restart"/>
            <w:tcBorders>
              <w:top w:val="single" w:sz="4" w:space="0" w:color="000000"/>
              <w:left w:val="single" w:sz="4" w:space="0" w:color="000000"/>
            </w:tcBorders>
            <w:shd w:val="clear" w:color="auto" w:fill="FFFFFF"/>
          </w:tcPr>
          <w:p w:rsidR="007F3D5F" w:rsidRPr="00B757B5" w:rsidRDefault="007F3D5F" w:rsidP="00656D1C">
            <w:pPr>
              <w:pStyle w:val="1TimesNewRoman14pt"/>
              <w:rPr>
                <w:rFonts w:cs="Times New Roman"/>
                <w:b/>
                <w:sz w:val="24"/>
                <w:szCs w:val="24"/>
              </w:rPr>
            </w:pPr>
            <w:r w:rsidRPr="00B757B5">
              <w:rPr>
                <w:rFonts w:cs="Times New Roman"/>
                <w:b/>
                <w:sz w:val="24"/>
                <w:szCs w:val="24"/>
              </w:rPr>
              <w:t>№ п/п</w:t>
            </w:r>
          </w:p>
        </w:tc>
        <w:tc>
          <w:tcPr>
            <w:tcW w:w="3955" w:type="dxa"/>
            <w:vMerge w:val="restart"/>
            <w:tcBorders>
              <w:top w:val="single" w:sz="4" w:space="0" w:color="000000"/>
              <w:left w:val="single" w:sz="4" w:space="0" w:color="000000"/>
              <w:right w:val="single" w:sz="4" w:space="0" w:color="auto"/>
            </w:tcBorders>
            <w:shd w:val="clear" w:color="auto" w:fill="FFFFFF"/>
            <w:vAlign w:val="center"/>
          </w:tcPr>
          <w:p w:rsidR="007F3D5F" w:rsidRPr="00B757B5" w:rsidRDefault="007F3D5F" w:rsidP="00656D1C">
            <w:pPr>
              <w:pStyle w:val="1TimesNewRoman14pt"/>
              <w:rPr>
                <w:rFonts w:cs="Times New Roman"/>
                <w:b/>
                <w:sz w:val="24"/>
                <w:szCs w:val="24"/>
              </w:rPr>
            </w:pPr>
            <w:r w:rsidRPr="00B757B5">
              <w:rPr>
                <w:rFonts w:cs="Times New Roman"/>
                <w:b/>
                <w:sz w:val="24"/>
                <w:szCs w:val="24"/>
              </w:rPr>
              <w:t>Наименование показателя</w:t>
            </w:r>
          </w:p>
        </w:tc>
        <w:tc>
          <w:tcPr>
            <w:tcW w:w="1074" w:type="dxa"/>
            <w:vMerge w:val="restart"/>
            <w:tcBorders>
              <w:top w:val="single" w:sz="4" w:space="0" w:color="000000"/>
              <w:left w:val="single" w:sz="4" w:space="0" w:color="000000"/>
              <w:right w:val="single" w:sz="4" w:space="0" w:color="auto"/>
            </w:tcBorders>
            <w:shd w:val="clear" w:color="auto" w:fill="FFFFFF"/>
          </w:tcPr>
          <w:p w:rsidR="007F3D5F" w:rsidRPr="00B757B5" w:rsidRDefault="007F3D5F" w:rsidP="00BA52E2">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20</w:t>
            </w:r>
            <w:r w:rsidR="00324B04">
              <w:rPr>
                <w:rFonts w:ascii="Times New Roman" w:eastAsia="Times New Roman" w:hAnsi="Times New Roman" w:cs="Times New Roman"/>
                <w:b/>
                <w:sz w:val="24"/>
                <w:szCs w:val="24"/>
                <w:lang w:eastAsia="ar-SA"/>
              </w:rPr>
              <w:t>2</w:t>
            </w:r>
            <w:r w:rsidR="00581605">
              <w:rPr>
                <w:rFonts w:ascii="Times New Roman" w:eastAsia="Times New Roman" w:hAnsi="Times New Roman" w:cs="Times New Roman"/>
                <w:b/>
                <w:sz w:val="24"/>
                <w:szCs w:val="24"/>
                <w:lang w:eastAsia="ar-SA"/>
              </w:rPr>
              <w:t>2</w:t>
            </w:r>
            <w:r w:rsidR="00D23C14">
              <w:rPr>
                <w:rFonts w:ascii="Times New Roman" w:eastAsia="Times New Roman" w:hAnsi="Times New Roman" w:cs="Times New Roman"/>
                <w:b/>
                <w:sz w:val="24"/>
                <w:szCs w:val="24"/>
                <w:lang w:eastAsia="ar-SA"/>
              </w:rPr>
              <w:t>г</w:t>
            </w:r>
          </w:p>
          <w:p w:rsidR="007F3D5F" w:rsidRPr="00B757B5" w:rsidRDefault="007F3D5F" w:rsidP="00BA52E2">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отчет</w:t>
            </w:r>
          </w:p>
        </w:tc>
        <w:tc>
          <w:tcPr>
            <w:tcW w:w="1066" w:type="dxa"/>
            <w:vMerge w:val="restart"/>
            <w:tcBorders>
              <w:top w:val="single" w:sz="4" w:space="0" w:color="000000"/>
              <w:left w:val="single" w:sz="4" w:space="0" w:color="auto"/>
            </w:tcBorders>
            <w:shd w:val="clear" w:color="auto" w:fill="FFFFFF"/>
          </w:tcPr>
          <w:p w:rsidR="007F3D5F" w:rsidRPr="00B757B5" w:rsidRDefault="007F3D5F" w:rsidP="00BA52E2">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202</w:t>
            </w:r>
            <w:r w:rsidR="00581605">
              <w:rPr>
                <w:rFonts w:ascii="Times New Roman" w:eastAsia="Times New Roman" w:hAnsi="Times New Roman" w:cs="Times New Roman"/>
                <w:b/>
                <w:sz w:val="24"/>
                <w:szCs w:val="24"/>
                <w:lang w:eastAsia="ar-SA"/>
              </w:rPr>
              <w:t>3</w:t>
            </w:r>
            <w:r w:rsidR="00D23C14">
              <w:rPr>
                <w:rFonts w:ascii="Times New Roman" w:eastAsia="Times New Roman" w:hAnsi="Times New Roman" w:cs="Times New Roman"/>
                <w:b/>
                <w:sz w:val="24"/>
                <w:szCs w:val="24"/>
                <w:lang w:eastAsia="ar-SA"/>
              </w:rPr>
              <w:t>г</w:t>
            </w:r>
          </w:p>
          <w:p w:rsidR="007F3D5F" w:rsidRPr="00B757B5" w:rsidRDefault="007F3D5F" w:rsidP="00BA52E2">
            <w:pPr>
              <w:suppressAutoHyphens/>
              <w:spacing w:after="0" w:line="240" w:lineRule="auto"/>
              <w:rPr>
                <w:rFonts w:ascii="Times New Roman" w:eastAsia="Times New Roman" w:hAnsi="Times New Roman" w:cs="Times New Roman"/>
                <w:sz w:val="24"/>
                <w:szCs w:val="24"/>
                <w:lang w:eastAsia="ar-SA"/>
              </w:rPr>
            </w:pPr>
            <w:r w:rsidRPr="00B757B5">
              <w:rPr>
                <w:rFonts w:ascii="Times New Roman" w:eastAsia="Times New Roman" w:hAnsi="Times New Roman" w:cs="Times New Roman"/>
                <w:b/>
                <w:sz w:val="24"/>
                <w:szCs w:val="24"/>
                <w:lang w:eastAsia="ar-SA"/>
              </w:rPr>
              <w:t>оценка</w:t>
            </w:r>
          </w:p>
        </w:tc>
        <w:tc>
          <w:tcPr>
            <w:tcW w:w="3402" w:type="dxa"/>
            <w:gridSpan w:val="3"/>
            <w:tcBorders>
              <w:top w:val="single" w:sz="4" w:space="0" w:color="000000"/>
              <w:left w:val="single" w:sz="4" w:space="0" w:color="000000"/>
              <w:bottom w:val="single" w:sz="4" w:space="0" w:color="auto"/>
              <w:right w:val="single" w:sz="4" w:space="0" w:color="000000"/>
            </w:tcBorders>
            <w:shd w:val="clear" w:color="auto" w:fill="FFFFFF"/>
          </w:tcPr>
          <w:p w:rsidR="007F3D5F" w:rsidRPr="00B757B5" w:rsidRDefault="007F3D5F" w:rsidP="00BA52E2">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прогноз</w:t>
            </w:r>
          </w:p>
        </w:tc>
      </w:tr>
      <w:tr w:rsidR="00656D1C" w:rsidRPr="00B757B5" w:rsidTr="007F3D5F">
        <w:trPr>
          <w:trHeight w:val="317"/>
        </w:trPr>
        <w:tc>
          <w:tcPr>
            <w:tcW w:w="817" w:type="dxa"/>
            <w:vMerge/>
            <w:tcBorders>
              <w:left w:val="single" w:sz="4" w:space="0" w:color="000000"/>
              <w:bottom w:val="single" w:sz="4" w:space="0" w:color="000000"/>
            </w:tcBorders>
            <w:shd w:val="clear" w:color="auto" w:fill="FFFFFF"/>
          </w:tcPr>
          <w:p w:rsidR="00656D1C" w:rsidRPr="00B757B5" w:rsidRDefault="00656D1C" w:rsidP="00656D1C">
            <w:pPr>
              <w:pStyle w:val="1TimesNewRoman14pt"/>
              <w:rPr>
                <w:rFonts w:cs="Times New Roman"/>
                <w:b/>
                <w:sz w:val="24"/>
                <w:szCs w:val="24"/>
              </w:rPr>
            </w:pPr>
          </w:p>
        </w:tc>
        <w:tc>
          <w:tcPr>
            <w:tcW w:w="3955" w:type="dxa"/>
            <w:vMerge/>
            <w:tcBorders>
              <w:left w:val="single" w:sz="4" w:space="0" w:color="000000"/>
              <w:bottom w:val="single" w:sz="4" w:space="0" w:color="000000"/>
              <w:right w:val="single" w:sz="4" w:space="0" w:color="auto"/>
            </w:tcBorders>
            <w:shd w:val="clear" w:color="auto" w:fill="FFFFFF"/>
            <w:vAlign w:val="center"/>
          </w:tcPr>
          <w:p w:rsidR="00656D1C" w:rsidRPr="00B757B5" w:rsidRDefault="00656D1C" w:rsidP="00656D1C">
            <w:pPr>
              <w:pStyle w:val="1TimesNewRoman14pt"/>
              <w:rPr>
                <w:rFonts w:cs="Times New Roman"/>
                <w:b/>
                <w:sz w:val="24"/>
                <w:szCs w:val="24"/>
              </w:rPr>
            </w:pPr>
          </w:p>
        </w:tc>
        <w:tc>
          <w:tcPr>
            <w:tcW w:w="1074" w:type="dxa"/>
            <w:vMerge/>
            <w:tcBorders>
              <w:left w:val="single" w:sz="4" w:space="0" w:color="000000"/>
              <w:bottom w:val="single" w:sz="4" w:space="0" w:color="000000"/>
              <w:right w:val="single" w:sz="4" w:space="0" w:color="auto"/>
            </w:tcBorders>
            <w:shd w:val="clear" w:color="auto" w:fill="FFFFFF"/>
          </w:tcPr>
          <w:p w:rsidR="00656D1C" w:rsidRPr="00B757B5" w:rsidRDefault="00656D1C" w:rsidP="00656D1C">
            <w:pPr>
              <w:jc w:val="center"/>
              <w:rPr>
                <w:rFonts w:ascii="Times New Roman" w:hAnsi="Times New Roman" w:cs="Times New Roman"/>
                <w:b/>
                <w:sz w:val="24"/>
                <w:szCs w:val="24"/>
              </w:rPr>
            </w:pPr>
          </w:p>
        </w:tc>
        <w:tc>
          <w:tcPr>
            <w:tcW w:w="1066" w:type="dxa"/>
            <w:vMerge/>
            <w:tcBorders>
              <w:left w:val="single" w:sz="4" w:space="0" w:color="auto"/>
              <w:bottom w:val="single" w:sz="4" w:space="0" w:color="000000"/>
            </w:tcBorders>
            <w:shd w:val="clear" w:color="auto" w:fill="FFFFFF"/>
          </w:tcPr>
          <w:p w:rsidR="00656D1C" w:rsidRPr="00B757B5" w:rsidRDefault="00656D1C" w:rsidP="00656D1C">
            <w:pPr>
              <w:jc w:val="center"/>
              <w:rPr>
                <w:rFonts w:ascii="Times New Roman" w:hAnsi="Times New Roman" w:cs="Times New Roman"/>
                <w:b/>
                <w:sz w:val="24"/>
                <w:szCs w:val="24"/>
              </w:rPr>
            </w:pPr>
          </w:p>
        </w:tc>
        <w:tc>
          <w:tcPr>
            <w:tcW w:w="1134" w:type="dxa"/>
            <w:tcBorders>
              <w:top w:val="single" w:sz="4" w:space="0" w:color="auto"/>
              <w:left w:val="single" w:sz="4" w:space="0" w:color="000000"/>
              <w:bottom w:val="single" w:sz="4" w:space="0" w:color="000000"/>
            </w:tcBorders>
            <w:shd w:val="clear" w:color="auto" w:fill="FFFFFF"/>
          </w:tcPr>
          <w:p w:rsidR="00656D1C" w:rsidRPr="00B757B5" w:rsidRDefault="007F3D5F" w:rsidP="00581605">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202</w:t>
            </w:r>
            <w:r w:rsidR="00581605">
              <w:rPr>
                <w:rFonts w:ascii="Times New Roman" w:eastAsia="Times New Roman" w:hAnsi="Times New Roman" w:cs="Times New Roman"/>
                <w:b/>
                <w:sz w:val="24"/>
                <w:szCs w:val="24"/>
                <w:lang w:eastAsia="ar-SA"/>
              </w:rPr>
              <w:t>4</w:t>
            </w:r>
            <w:r w:rsidR="00D23C14">
              <w:rPr>
                <w:rFonts w:ascii="Times New Roman" w:eastAsia="Times New Roman" w:hAnsi="Times New Roman" w:cs="Times New Roman"/>
                <w:b/>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656D1C" w:rsidRPr="00B757B5" w:rsidRDefault="007F3D5F" w:rsidP="00581605">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202</w:t>
            </w:r>
            <w:r w:rsidR="00581605">
              <w:rPr>
                <w:rFonts w:ascii="Times New Roman" w:eastAsia="Times New Roman" w:hAnsi="Times New Roman" w:cs="Times New Roman"/>
                <w:b/>
                <w:sz w:val="24"/>
                <w:szCs w:val="24"/>
                <w:lang w:eastAsia="ar-SA"/>
              </w:rPr>
              <w:t>5</w:t>
            </w:r>
            <w:r w:rsidR="00D23C14">
              <w:rPr>
                <w:rFonts w:ascii="Times New Roman" w:eastAsia="Times New Roman" w:hAnsi="Times New Roman" w:cs="Times New Roman"/>
                <w:b/>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656D1C" w:rsidRPr="00B757B5" w:rsidRDefault="007F3D5F" w:rsidP="00581605">
            <w:pPr>
              <w:suppressAutoHyphens/>
              <w:spacing w:after="0" w:line="240" w:lineRule="auto"/>
              <w:jc w:val="center"/>
              <w:rPr>
                <w:rFonts w:ascii="Times New Roman" w:eastAsia="Times New Roman" w:hAnsi="Times New Roman" w:cs="Times New Roman"/>
                <w:b/>
                <w:sz w:val="24"/>
                <w:szCs w:val="24"/>
                <w:lang w:eastAsia="ar-SA"/>
              </w:rPr>
            </w:pPr>
            <w:r w:rsidRPr="00B757B5">
              <w:rPr>
                <w:rFonts w:ascii="Times New Roman" w:eastAsia="Times New Roman" w:hAnsi="Times New Roman" w:cs="Times New Roman"/>
                <w:b/>
                <w:sz w:val="24"/>
                <w:szCs w:val="24"/>
                <w:lang w:eastAsia="ar-SA"/>
              </w:rPr>
              <w:t>202</w:t>
            </w:r>
            <w:r w:rsidR="00581605">
              <w:rPr>
                <w:rFonts w:ascii="Times New Roman" w:eastAsia="Times New Roman" w:hAnsi="Times New Roman" w:cs="Times New Roman"/>
                <w:b/>
                <w:sz w:val="24"/>
                <w:szCs w:val="24"/>
                <w:lang w:eastAsia="ar-SA"/>
              </w:rPr>
              <w:t>6</w:t>
            </w:r>
            <w:r w:rsidR="00D23C14">
              <w:rPr>
                <w:rFonts w:ascii="Times New Roman" w:eastAsia="Times New Roman" w:hAnsi="Times New Roman" w:cs="Times New Roman"/>
                <w:b/>
                <w:sz w:val="24"/>
                <w:szCs w:val="24"/>
                <w:lang w:eastAsia="ar-SA"/>
              </w:rPr>
              <w:t>г</w:t>
            </w:r>
          </w:p>
        </w:tc>
      </w:tr>
      <w:tr w:rsidR="00656D1C" w:rsidRPr="00B757B5" w:rsidTr="00656D1C">
        <w:tc>
          <w:tcPr>
            <w:tcW w:w="817" w:type="dxa"/>
            <w:tcBorders>
              <w:top w:val="single" w:sz="4" w:space="0" w:color="000000"/>
              <w:left w:val="single" w:sz="4" w:space="0" w:color="000000"/>
              <w:bottom w:val="single" w:sz="4" w:space="0" w:color="000000"/>
            </w:tcBorders>
            <w:shd w:val="clear" w:color="auto" w:fill="auto"/>
          </w:tcPr>
          <w:p w:rsidR="00656D1C" w:rsidRPr="00B757B5" w:rsidRDefault="00656D1C" w:rsidP="00656D1C">
            <w:pPr>
              <w:pStyle w:val="1TimesNewRoman14pt"/>
              <w:snapToGrid w:val="0"/>
              <w:rPr>
                <w:rFonts w:cs="Times New Roman"/>
              </w:rPr>
            </w:pP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656D1C" w:rsidRPr="00B757B5" w:rsidRDefault="00656D1C" w:rsidP="00656D1C">
            <w:pPr>
              <w:pStyle w:val="1TimesNewRoman14pt"/>
              <w:rPr>
                <w:rFonts w:cs="Times New Roman"/>
                <w:b/>
              </w:rPr>
            </w:pPr>
            <w:r w:rsidRPr="00B757B5">
              <w:rPr>
                <w:rFonts w:cs="Times New Roman"/>
                <w:b/>
              </w:rPr>
              <w:t>Образование</w:t>
            </w:r>
          </w:p>
        </w:tc>
        <w:tc>
          <w:tcPr>
            <w:tcW w:w="1074" w:type="dxa"/>
            <w:tcBorders>
              <w:top w:val="single" w:sz="4" w:space="0" w:color="000000"/>
              <w:left w:val="single" w:sz="4" w:space="0" w:color="000000"/>
              <w:bottom w:val="single" w:sz="4" w:space="0" w:color="000000"/>
              <w:right w:val="single" w:sz="4" w:space="0" w:color="auto"/>
            </w:tcBorders>
            <w:shd w:val="clear" w:color="auto" w:fill="auto"/>
          </w:tcPr>
          <w:p w:rsidR="00656D1C" w:rsidRPr="00B757B5" w:rsidRDefault="00656D1C" w:rsidP="00656D1C">
            <w:pPr>
              <w:pStyle w:val="1TimesNewRoman14pt"/>
              <w:rPr>
                <w:rFonts w:cs="Times New Roman"/>
              </w:rPr>
            </w:pPr>
          </w:p>
        </w:tc>
        <w:tc>
          <w:tcPr>
            <w:tcW w:w="1066" w:type="dxa"/>
            <w:tcBorders>
              <w:top w:val="single" w:sz="4" w:space="0" w:color="000000"/>
              <w:left w:val="single" w:sz="4" w:space="0" w:color="auto"/>
              <w:bottom w:val="single" w:sz="4" w:space="0" w:color="000000"/>
            </w:tcBorders>
            <w:shd w:val="clear" w:color="auto" w:fill="auto"/>
          </w:tcPr>
          <w:p w:rsidR="00656D1C" w:rsidRPr="00B757B5" w:rsidRDefault="00656D1C" w:rsidP="00656D1C">
            <w:pPr>
              <w:pStyle w:val="1TimesNewRoman14pt"/>
              <w:rPr>
                <w:rFonts w:cs="Times New Roman"/>
              </w:rPr>
            </w:pPr>
          </w:p>
        </w:tc>
        <w:tc>
          <w:tcPr>
            <w:tcW w:w="1134" w:type="dxa"/>
            <w:tcBorders>
              <w:top w:val="single" w:sz="4" w:space="0" w:color="000000"/>
              <w:left w:val="single" w:sz="4" w:space="0" w:color="000000"/>
              <w:bottom w:val="single" w:sz="4" w:space="0" w:color="000000"/>
            </w:tcBorders>
            <w:shd w:val="clear" w:color="auto" w:fill="auto"/>
          </w:tcPr>
          <w:p w:rsidR="00656D1C" w:rsidRPr="00B757B5" w:rsidRDefault="00656D1C" w:rsidP="00656D1C">
            <w:pPr>
              <w:pStyle w:val="1TimesNewRoman14pt"/>
              <w:snapToGrid w:val="0"/>
              <w:rPr>
                <w:rFonts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56D1C" w:rsidRPr="00B757B5" w:rsidRDefault="00656D1C" w:rsidP="00656D1C">
            <w:pPr>
              <w:pStyle w:val="1TimesNewRoman14pt"/>
              <w:snapToGrid w:val="0"/>
              <w:rPr>
                <w:rFonts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56D1C" w:rsidRPr="00B757B5" w:rsidRDefault="00656D1C" w:rsidP="00656D1C">
            <w:pPr>
              <w:pStyle w:val="1TimesNewRoman14pt"/>
              <w:rPr>
                <w:rFonts w:cs="Times New Roman"/>
              </w:rPr>
            </w:pPr>
          </w:p>
        </w:tc>
      </w:tr>
      <w:tr w:rsidR="00656D1C" w:rsidRPr="00B757B5" w:rsidTr="00656D1C">
        <w:tc>
          <w:tcPr>
            <w:tcW w:w="817" w:type="dxa"/>
            <w:tcBorders>
              <w:top w:val="single" w:sz="4" w:space="0" w:color="000000"/>
              <w:left w:val="single" w:sz="4" w:space="0" w:color="000000"/>
              <w:bottom w:val="single" w:sz="4" w:space="0" w:color="000000"/>
            </w:tcBorders>
            <w:shd w:val="clear" w:color="auto" w:fill="auto"/>
          </w:tcPr>
          <w:p w:rsidR="00656D1C" w:rsidRPr="00B757B5" w:rsidRDefault="00656D1C" w:rsidP="00656D1C">
            <w:pPr>
              <w:pStyle w:val="1TimesNewRoman14pt"/>
              <w:rPr>
                <w:rFonts w:cs="Times New Roman"/>
              </w:rPr>
            </w:pPr>
            <w:r w:rsidRPr="00B757B5">
              <w:rPr>
                <w:rFonts w:cs="Times New Roman"/>
              </w:rPr>
              <w:t>1.</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656D1C" w:rsidRPr="00B757B5" w:rsidRDefault="00656D1C" w:rsidP="00656D1C">
            <w:pPr>
              <w:pStyle w:val="1TimesNewRoman14pt"/>
              <w:jc w:val="left"/>
              <w:rPr>
                <w:rFonts w:cs="Times New Roman"/>
              </w:rPr>
            </w:pPr>
            <w:r w:rsidRPr="00B757B5">
              <w:rPr>
                <w:rFonts w:cs="Times New Roman"/>
              </w:rPr>
              <w:t xml:space="preserve">Число дошкольных образовательных учреждений </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1</w:t>
            </w:r>
          </w:p>
        </w:tc>
        <w:tc>
          <w:tcPr>
            <w:tcW w:w="1066" w:type="dxa"/>
            <w:tcBorders>
              <w:top w:val="single" w:sz="4" w:space="0" w:color="000000"/>
              <w:left w:val="single" w:sz="4" w:space="0" w:color="auto"/>
              <w:bottom w:val="single" w:sz="4" w:space="0" w:color="000000"/>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1</w:t>
            </w:r>
          </w:p>
        </w:tc>
        <w:tc>
          <w:tcPr>
            <w:tcW w:w="1134" w:type="dxa"/>
            <w:tcBorders>
              <w:top w:val="single" w:sz="4" w:space="0" w:color="000000"/>
              <w:left w:val="single" w:sz="4" w:space="0" w:color="000000"/>
              <w:bottom w:val="single" w:sz="4" w:space="0" w:color="000000"/>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1</w:t>
            </w:r>
          </w:p>
        </w:tc>
      </w:tr>
      <w:tr w:rsidR="00656D1C" w:rsidRPr="00B757B5" w:rsidTr="00656D1C">
        <w:tc>
          <w:tcPr>
            <w:tcW w:w="817" w:type="dxa"/>
            <w:tcBorders>
              <w:top w:val="single" w:sz="4" w:space="0" w:color="000000"/>
              <w:left w:val="single" w:sz="4" w:space="0" w:color="000000"/>
              <w:bottom w:val="single" w:sz="4" w:space="0" w:color="000000"/>
            </w:tcBorders>
            <w:shd w:val="clear" w:color="auto" w:fill="auto"/>
          </w:tcPr>
          <w:p w:rsidR="00656D1C" w:rsidRPr="00B757B5" w:rsidRDefault="00656D1C" w:rsidP="00656D1C">
            <w:pPr>
              <w:pStyle w:val="1TimesNewRoman14pt"/>
              <w:rPr>
                <w:rFonts w:cs="Times New Roman"/>
              </w:rPr>
            </w:pPr>
            <w:r w:rsidRPr="00B757B5">
              <w:rPr>
                <w:rFonts w:cs="Times New Roman"/>
              </w:rPr>
              <w:t>2.</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656D1C" w:rsidRPr="00B757B5" w:rsidRDefault="00656D1C" w:rsidP="00656D1C">
            <w:pPr>
              <w:pStyle w:val="1TimesNewRoman14pt"/>
              <w:jc w:val="left"/>
              <w:rPr>
                <w:rFonts w:cs="Times New Roman"/>
              </w:rPr>
            </w:pPr>
            <w:r w:rsidRPr="00B757B5">
              <w:rPr>
                <w:rFonts w:cs="Times New Roman"/>
              </w:rPr>
              <w:t>Численность детей, посещающих дошкольные образовательные учреждения (человек)</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656D1C" w:rsidRPr="00B757B5" w:rsidRDefault="00C36696" w:rsidP="00656D1C">
            <w:pPr>
              <w:pStyle w:val="1TimesNewRoman14pt"/>
              <w:rPr>
                <w:rFonts w:cs="Times New Roman"/>
              </w:rPr>
            </w:pPr>
            <w:r>
              <w:rPr>
                <w:rFonts w:cs="Times New Roman"/>
              </w:rPr>
              <w:t>13</w:t>
            </w:r>
          </w:p>
        </w:tc>
        <w:tc>
          <w:tcPr>
            <w:tcW w:w="1066" w:type="dxa"/>
            <w:tcBorders>
              <w:top w:val="single" w:sz="4" w:space="0" w:color="000000"/>
              <w:left w:val="single" w:sz="4" w:space="0" w:color="auto"/>
              <w:bottom w:val="single" w:sz="4" w:space="0" w:color="000000"/>
            </w:tcBorders>
            <w:shd w:val="clear" w:color="auto" w:fill="auto"/>
            <w:vAlign w:val="center"/>
          </w:tcPr>
          <w:p w:rsidR="00656D1C" w:rsidRPr="00B757B5" w:rsidRDefault="00C36696" w:rsidP="00656D1C">
            <w:pPr>
              <w:pStyle w:val="1TimesNewRoman14pt"/>
              <w:rPr>
                <w:rFonts w:cs="Times New Roman"/>
              </w:rPr>
            </w:pPr>
            <w:r>
              <w:rPr>
                <w:rFonts w:cs="Times New Roman"/>
              </w:rPr>
              <w:t>13</w:t>
            </w:r>
          </w:p>
        </w:tc>
        <w:tc>
          <w:tcPr>
            <w:tcW w:w="1134" w:type="dxa"/>
            <w:tcBorders>
              <w:top w:val="single" w:sz="4" w:space="0" w:color="000000"/>
              <w:left w:val="single" w:sz="4" w:space="0" w:color="000000"/>
              <w:bottom w:val="single" w:sz="4" w:space="0" w:color="000000"/>
            </w:tcBorders>
            <w:shd w:val="clear" w:color="auto" w:fill="auto"/>
            <w:vAlign w:val="center"/>
          </w:tcPr>
          <w:p w:rsidR="00656D1C" w:rsidRPr="00B757B5" w:rsidRDefault="00C36696" w:rsidP="00656D1C">
            <w:pPr>
              <w:pStyle w:val="1TimesNewRoman14pt"/>
              <w:rPr>
                <w:rFonts w:cs="Times New Roman"/>
              </w:rPr>
            </w:pPr>
            <w:r>
              <w:rPr>
                <w:rFonts w:cs="Times New Roman"/>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B757B5" w:rsidRDefault="00C36696" w:rsidP="00656D1C">
            <w:pPr>
              <w:pStyle w:val="1TimesNewRoman14pt"/>
              <w:rPr>
                <w:rFonts w:cs="Times New Roman"/>
              </w:rPr>
            </w:pPr>
            <w:r>
              <w:rPr>
                <w:rFonts w:cs="Times New Roman"/>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B757B5" w:rsidRDefault="00C36696" w:rsidP="00656D1C">
            <w:pPr>
              <w:pStyle w:val="1TimesNewRoman14pt"/>
              <w:rPr>
                <w:rFonts w:cs="Times New Roman"/>
              </w:rPr>
            </w:pPr>
            <w:r>
              <w:rPr>
                <w:rFonts w:cs="Times New Roman"/>
              </w:rPr>
              <w:t>13</w:t>
            </w:r>
          </w:p>
        </w:tc>
      </w:tr>
      <w:tr w:rsidR="00656D1C" w:rsidRPr="00B757B5" w:rsidTr="00656D1C">
        <w:tc>
          <w:tcPr>
            <w:tcW w:w="817" w:type="dxa"/>
            <w:tcBorders>
              <w:top w:val="single" w:sz="4" w:space="0" w:color="000000"/>
              <w:left w:val="single" w:sz="4" w:space="0" w:color="000000"/>
              <w:bottom w:val="single" w:sz="4" w:space="0" w:color="000000"/>
            </w:tcBorders>
            <w:shd w:val="clear" w:color="auto" w:fill="auto"/>
          </w:tcPr>
          <w:p w:rsidR="00656D1C" w:rsidRPr="00B757B5" w:rsidRDefault="00656D1C" w:rsidP="00656D1C">
            <w:pPr>
              <w:pStyle w:val="1TimesNewRoman14pt"/>
              <w:rPr>
                <w:rFonts w:cs="Times New Roman"/>
              </w:rPr>
            </w:pPr>
            <w:r w:rsidRPr="00B757B5">
              <w:rPr>
                <w:rFonts w:cs="Times New Roman"/>
              </w:rPr>
              <w:t>3.</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656D1C" w:rsidRPr="00B757B5" w:rsidRDefault="00656D1C" w:rsidP="00656D1C">
            <w:pPr>
              <w:pStyle w:val="1TimesNewRoman14pt"/>
              <w:jc w:val="left"/>
              <w:rPr>
                <w:rFonts w:cs="Times New Roman"/>
              </w:rPr>
            </w:pPr>
            <w:r w:rsidRPr="00B757B5">
              <w:rPr>
                <w:rFonts w:cs="Times New Roman"/>
              </w:rPr>
              <w:t>Число  общеобразовательных учреждений  школа-сад</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1</w:t>
            </w:r>
          </w:p>
        </w:tc>
        <w:tc>
          <w:tcPr>
            <w:tcW w:w="1066" w:type="dxa"/>
            <w:tcBorders>
              <w:top w:val="single" w:sz="4" w:space="0" w:color="000000"/>
              <w:left w:val="single" w:sz="4" w:space="0" w:color="auto"/>
              <w:bottom w:val="single" w:sz="4" w:space="0" w:color="000000"/>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1</w:t>
            </w:r>
          </w:p>
        </w:tc>
        <w:tc>
          <w:tcPr>
            <w:tcW w:w="1134" w:type="dxa"/>
            <w:tcBorders>
              <w:top w:val="single" w:sz="4" w:space="0" w:color="000000"/>
              <w:left w:val="single" w:sz="4" w:space="0" w:color="000000"/>
              <w:bottom w:val="single" w:sz="4" w:space="0" w:color="000000"/>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1</w:t>
            </w:r>
          </w:p>
        </w:tc>
      </w:tr>
      <w:tr w:rsidR="00656D1C" w:rsidRPr="00B757B5" w:rsidTr="00656D1C">
        <w:tc>
          <w:tcPr>
            <w:tcW w:w="817" w:type="dxa"/>
            <w:tcBorders>
              <w:top w:val="single" w:sz="4" w:space="0" w:color="000000"/>
              <w:left w:val="single" w:sz="4" w:space="0" w:color="000000"/>
              <w:bottom w:val="single" w:sz="4" w:space="0" w:color="000000"/>
            </w:tcBorders>
            <w:shd w:val="clear" w:color="auto" w:fill="auto"/>
          </w:tcPr>
          <w:p w:rsidR="00656D1C" w:rsidRPr="00B757B5" w:rsidRDefault="00656D1C" w:rsidP="00656D1C">
            <w:pPr>
              <w:pStyle w:val="1TimesNewRoman14pt"/>
              <w:rPr>
                <w:rFonts w:cs="Times New Roman"/>
              </w:rPr>
            </w:pPr>
            <w:r w:rsidRPr="00B757B5">
              <w:rPr>
                <w:rFonts w:cs="Times New Roman"/>
              </w:rPr>
              <w:t>4.</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656D1C" w:rsidRPr="00B757B5" w:rsidRDefault="00656D1C" w:rsidP="005A6482">
            <w:pPr>
              <w:pStyle w:val="1TimesNewRoman14pt"/>
              <w:jc w:val="left"/>
              <w:rPr>
                <w:rFonts w:cs="Times New Roman"/>
              </w:rPr>
            </w:pPr>
            <w:r w:rsidRPr="00B757B5">
              <w:rPr>
                <w:rFonts w:cs="Times New Roman"/>
              </w:rPr>
              <w:t>Численность учащихся (человек)</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656D1C" w:rsidRPr="00B757B5" w:rsidRDefault="00C36696" w:rsidP="00656D1C">
            <w:pPr>
              <w:pStyle w:val="1TimesNewRoman14pt"/>
              <w:rPr>
                <w:rFonts w:cs="Times New Roman"/>
              </w:rPr>
            </w:pPr>
            <w:r>
              <w:rPr>
                <w:rFonts w:cs="Times New Roman"/>
              </w:rPr>
              <w:t>21</w:t>
            </w:r>
          </w:p>
        </w:tc>
        <w:tc>
          <w:tcPr>
            <w:tcW w:w="1066" w:type="dxa"/>
            <w:tcBorders>
              <w:top w:val="single" w:sz="4" w:space="0" w:color="000000"/>
              <w:left w:val="single" w:sz="4" w:space="0" w:color="auto"/>
              <w:bottom w:val="single" w:sz="4" w:space="0" w:color="000000"/>
            </w:tcBorders>
            <w:shd w:val="clear" w:color="auto" w:fill="auto"/>
            <w:vAlign w:val="center"/>
          </w:tcPr>
          <w:p w:rsidR="00656D1C" w:rsidRPr="00B757B5" w:rsidRDefault="00C36696" w:rsidP="00656D1C">
            <w:pPr>
              <w:pStyle w:val="1TimesNewRoman14pt"/>
              <w:rPr>
                <w:rFonts w:cs="Times New Roman"/>
              </w:rPr>
            </w:pPr>
            <w:r>
              <w:rPr>
                <w:rFonts w:cs="Times New Roman"/>
              </w:rPr>
              <w:t>21</w:t>
            </w:r>
          </w:p>
        </w:tc>
        <w:tc>
          <w:tcPr>
            <w:tcW w:w="1134" w:type="dxa"/>
            <w:tcBorders>
              <w:top w:val="single" w:sz="4" w:space="0" w:color="000000"/>
              <w:left w:val="single" w:sz="4" w:space="0" w:color="000000"/>
              <w:bottom w:val="single" w:sz="4" w:space="0" w:color="000000"/>
            </w:tcBorders>
            <w:shd w:val="clear" w:color="auto" w:fill="auto"/>
            <w:vAlign w:val="center"/>
          </w:tcPr>
          <w:p w:rsidR="00656D1C" w:rsidRPr="00B757B5" w:rsidRDefault="00C36696" w:rsidP="00656D1C">
            <w:pPr>
              <w:pStyle w:val="1TimesNewRoman14pt"/>
              <w:rPr>
                <w:rFonts w:cs="Times New Roman"/>
              </w:rPr>
            </w:pPr>
            <w:r>
              <w:rPr>
                <w:rFonts w:cs="Times New Roman"/>
              </w:rPr>
              <w:t>21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B757B5" w:rsidRDefault="00C36696" w:rsidP="00656D1C">
            <w:pPr>
              <w:pStyle w:val="1TimesNewRoman14pt"/>
              <w:rPr>
                <w:rFonts w:cs="Times New Roman"/>
              </w:rPr>
            </w:pPr>
            <w:r>
              <w:rPr>
                <w:rFonts w:cs="Times New Roman"/>
              </w:rPr>
              <w:t>21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B757B5" w:rsidRDefault="00C36696" w:rsidP="00656D1C">
            <w:pPr>
              <w:pStyle w:val="1TimesNewRoman14pt"/>
              <w:rPr>
                <w:rFonts w:cs="Times New Roman"/>
              </w:rPr>
            </w:pPr>
            <w:r>
              <w:rPr>
                <w:rFonts w:cs="Times New Roman"/>
              </w:rPr>
              <w:t>21</w:t>
            </w:r>
          </w:p>
        </w:tc>
      </w:tr>
      <w:tr w:rsidR="00656D1C" w:rsidRPr="00B757B5" w:rsidTr="00656D1C">
        <w:tc>
          <w:tcPr>
            <w:tcW w:w="817" w:type="dxa"/>
            <w:tcBorders>
              <w:top w:val="single" w:sz="4" w:space="0" w:color="000000"/>
              <w:left w:val="single" w:sz="4" w:space="0" w:color="000000"/>
              <w:bottom w:val="single" w:sz="4" w:space="0" w:color="000000"/>
            </w:tcBorders>
            <w:shd w:val="clear" w:color="auto" w:fill="auto"/>
          </w:tcPr>
          <w:p w:rsidR="00656D1C" w:rsidRPr="00B757B5" w:rsidRDefault="00656D1C" w:rsidP="00656D1C">
            <w:pPr>
              <w:pStyle w:val="1TimesNewRoman14pt"/>
              <w:snapToGrid w:val="0"/>
              <w:rPr>
                <w:rFonts w:cs="Times New Roman"/>
              </w:rPr>
            </w:pP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656D1C" w:rsidRPr="00B757B5" w:rsidRDefault="00656D1C" w:rsidP="00656D1C">
            <w:pPr>
              <w:pStyle w:val="1TimesNewRoman14pt"/>
              <w:rPr>
                <w:rFonts w:cs="Times New Roman"/>
                <w:b/>
              </w:rPr>
            </w:pPr>
            <w:r w:rsidRPr="00B757B5">
              <w:rPr>
                <w:rFonts w:cs="Times New Roman"/>
                <w:b/>
              </w:rPr>
              <w:t>Здравоохранение</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656D1C" w:rsidRPr="00B757B5" w:rsidRDefault="00656D1C" w:rsidP="00656D1C">
            <w:pPr>
              <w:pStyle w:val="1TimesNewRoman14pt"/>
              <w:rPr>
                <w:rFonts w:cs="Times New Roman"/>
              </w:rPr>
            </w:pPr>
          </w:p>
        </w:tc>
        <w:tc>
          <w:tcPr>
            <w:tcW w:w="1066" w:type="dxa"/>
            <w:tcBorders>
              <w:top w:val="single" w:sz="4" w:space="0" w:color="000000"/>
              <w:left w:val="single" w:sz="4" w:space="0" w:color="auto"/>
              <w:bottom w:val="single" w:sz="4" w:space="0" w:color="000000"/>
            </w:tcBorders>
            <w:shd w:val="clear" w:color="auto" w:fill="auto"/>
            <w:vAlign w:val="center"/>
          </w:tcPr>
          <w:p w:rsidR="00656D1C" w:rsidRPr="00B757B5" w:rsidRDefault="00656D1C" w:rsidP="00656D1C">
            <w:pPr>
              <w:pStyle w:val="1TimesNewRoman14pt"/>
              <w:snapToGrid w:val="0"/>
              <w:rPr>
                <w:rFonts w:cs="Times New Roman"/>
              </w:rPr>
            </w:pPr>
          </w:p>
        </w:tc>
        <w:tc>
          <w:tcPr>
            <w:tcW w:w="1134" w:type="dxa"/>
            <w:tcBorders>
              <w:top w:val="single" w:sz="4" w:space="0" w:color="000000"/>
              <w:left w:val="single" w:sz="4" w:space="0" w:color="000000"/>
              <w:bottom w:val="single" w:sz="4" w:space="0" w:color="000000"/>
            </w:tcBorders>
            <w:shd w:val="clear" w:color="auto" w:fill="auto"/>
            <w:vAlign w:val="center"/>
          </w:tcPr>
          <w:p w:rsidR="00656D1C" w:rsidRPr="00B757B5" w:rsidRDefault="00656D1C" w:rsidP="00656D1C">
            <w:pPr>
              <w:pStyle w:val="1TimesNewRoman14pt"/>
              <w:snapToGrid w:val="0"/>
              <w:rPr>
                <w:rFonts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B757B5" w:rsidRDefault="00656D1C" w:rsidP="00656D1C">
            <w:pPr>
              <w:pStyle w:val="1TimesNewRoman14pt"/>
              <w:rPr>
                <w:rFonts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B757B5" w:rsidRDefault="00656D1C" w:rsidP="00656D1C">
            <w:pPr>
              <w:pStyle w:val="1TimesNewRoman14pt"/>
              <w:rPr>
                <w:rFonts w:cs="Times New Roman"/>
              </w:rPr>
            </w:pPr>
          </w:p>
        </w:tc>
      </w:tr>
      <w:tr w:rsidR="00656D1C" w:rsidRPr="00B757B5" w:rsidTr="00656D1C">
        <w:tc>
          <w:tcPr>
            <w:tcW w:w="817" w:type="dxa"/>
            <w:tcBorders>
              <w:top w:val="single" w:sz="4" w:space="0" w:color="000000"/>
              <w:left w:val="single" w:sz="4" w:space="0" w:color="000000"/>
              <w:bottom w:val="single" w:sz="4" w:space="0" w:color="000000"/>
            </w:tcBorders>
            <w:shd w:val="clear" w:color="auto" w:fill="auto"/>
          </w:tcPr>
          <w:p w:rsidR="00656D1C" w:rsidRPr="00B757B5" w:rsidRDefault="00656D1C" w:rsidP="00656D1C">
            <w:pPr>
              <w:pStyle w:val="1TimesNewRoman14pt"/>
              <w:rPr>
                <w:rFonts w:cs="Times New Roman"/>
              </w:rPr>
            </w:pPr>
            <w:r w:rsidRPr="00B757B5">
              <w:rPr>
                <w:rFonts w:cs="Times New Roman"/>
              </w:rPr>
              <w:t>1.</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656D1C" w:rsidRPr="00B757B5" w:rsidRDefault="00656D1C" w:rsidP="00656D1C">
            <w:pPr>
              <w:rPr>
                <w:rFonts w:ascii="Times New Roman" w:hAnsi="Times New Roman" w:cs="Times New Roman"/>
              </w:rPr>
            </w:pPr>
            <w:r w:rsidRPr="00B757B5">
              <w:rPr>
                <w:rFonts w:ascii="Times New Roman" w:hAnsi="Times New Roman" w:cs="Times New Roman"/>
              </w:rPr>
              <w:t>Число больничных учреждений – всего (единиц)</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656D1C" w:rsidRPr="00B757B5" w:rsidRDefault="00656D1C" w:rsidP="00656D1C">
            <w:pPr>
              <w:jc w:val="center"/>
              <w:rPr>
                <w:rFonts w:ascii="Times New Roman" w:hAnsi="Times New Roman" w:cs="Times New Roman"/>
              </w:rPr>
            </w:pPr>
            <w:r w:rsidRPr="00B757B5">
              <w:rPr>
                <w:rFonts w:ascii="Times New Roman" w:hAnsi="Times New Roman" w:cs="Times New Roman"/>
              </w:rPr>
              <w:t>1</w:t>
            </w:r>
          </w:p>
        </w:tc>
        <w:tc>
          <w:tcPr>
            <w:tcW w:w="1066" w:type="dxa"/>
            <w:tcBorders>
              <w:top w:val="single" w:sz="4" w:space="0" w:color="000000"/>
              <w:left w:val="single" w:sz="4" w:space="0" w:color="auto"/>
              <w:bottom w:val="single" w:sz="4" w:space="0" w:color="000000"/>
            </w:tcBorders>
            <w:shd w:val="clear" w:color="auto" w:fill="auto"/>
            <w:vAlign w:val="center"/>
          </w:tcPr>
          <w:p w:rsidR="00656D1C" w:rsidRPr="00B757B5" w:rsidRDefault="00656D1C" w:rsidP="00656D1C">
            <w:pPr>
              <w:jc w:val="center"/>
              <w:rPr>
                <w:rFonts w:ascii="Times New Roman" w:hAnsi="Times New Roman" w:cs="Times New Roman"/>
              </w:rPr>
            </w:pPr>
            <w:r w:rsidRPr="00B757B5">
              <w:rPr>
                <w:rFonts w:ascii="Times New Roman" w:hAnsi="Times New Roman" w:cs="Times New Roman"/>
              </w:rPr>
              <w:t>1</w:t>
            </w:r>
          </w:p>
        </w:tc>
        <w:tc>
          <w:tcPr>
            <w:tcW w:w="1134" w:type="dxa"/>
            <w:tcBorders>
              <w:top w:val="single" w:sz="4" w:space="0" w:color="000000"/>
              <w:left w:val="single" w:sz="4" w:space="0" w:color="000000"/>
              <w:bottom w:val="single" w:sz="4" w:space="0" w:color="000000"/>
            </w:tcBorders>
            <w:shd w:val="clear" w:color="auto" w:fill="auto"/>
            <w:vAlign w:val="center"/>
          </w:tcPr>
          <w:p w:rsidR="00656D1C" w:rsidRPr="00B757B5" w:rsidRDefault="00656D1C" w:rsidP="00656D1C">
            <w:pPr>
              <w:jc w:val="center"/>
              <w:rPr>
                <w:rFonts w:ascii="Times New Roman" w:hAnsi="Times New Roman" w:cs="Times New Roman"/>
              </w:rPr>
            </w:pPr>
            <w:r w:rsidRPr="00B757B5">
              <w:rPr>
                <w:rFonts w:ascii="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B757B5" w:rsidRDefault="00656D1C" w:rsidP="00656D1C">
            <w:pPr>
              <w:jc w:val="center"/>
              <w:rPr>
                <w:rFonts w:ascii="Times New Roman" w:hAnsi="Times New Roman" w:cs="Times New Roman"/>
              </w:rPr>
            </w:pPr>
            <w:r w:rsidRPr="00B757B5">
              <w:rPr>
                <w:rFonts w:ascii="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B757B5" w:rsidRDefault="00656D1C" w:rsidP="00656D1C">
            <w:pPr>
              <w:jc w:val="center"/>
              <w:rPr>
                <w:rFonts w:ascii="Times New Roman" w:hAnsi="Times New Roman" w:cs="Times New Roman"/>
              </w:rPr>
            </w:pPr>
            <w:r w:rsidRPr="00B757B5">
              <w:rPr>
                <w:rFonts w:ascii="Times New Roman" w:hAnsi="Times New Roman" w:cs="Times New Roman"/>
              </w:rPr>
              <w:t>1</w:t>
            </w:r>
          </w:p>
        </w:tc>
      </w:tr>
      <w:tr w:rsidR="00656D1C" w:rsidRPr="00B757B5" w:rsidTr="00656D1C">
        <w:tc>
          <w:tcPr>
            <w:tcW w:w="817" w:type="dxa"/>
            <w:tcBorders>
              <w:top w:val="single" w:sz="4" w:space="0" w:color="000000"/>
              <w:left w:val="single" w:sz="4" w:space="0" w:color="000000"/>
              <w:bottom w:val="single" w:sz="4" w:space="0" w:color="000000"/>
            </w:tcBorders>
            <w:shd w:val="clear" w:color="auto" w:fill="auto"/>
          </w:tcPr>
          <w:p w:rsidR="00656D1C" w:rsidRPr="00B757B5" w:rsidRDefault="00656D1C" w:rsidP="00656D1C">
            <w:pPr>
              <w:pStyle w:val="1TimesNewRoman14pt"/>
              <w:snapToGrid w:val="0"/>
              <w:rPr>
                <w:rFonts w:cs="Times New Roman"/>
              </w:rPr>
            </w:pPr>
            <w:r w:rsidRPr="00B757B5">
              <w:rPr>
                <w:rFonts w:cs="Times New Roman"/>
              </w:rPr>
              <w:t>1.1.</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656D1C" w:rsidRPr="00B757B5" w:rsidRDefault="00656D1C" w:rsidP="00656D1C">
            <w:pPr>
              <w:rPr>
                <w:rFonts w:ascii="Times New Roman" w:hAnsi="Times New Roman" w:cs="Times New Roman"/>
              </w:rPr>
            </w:pPr>
            <w:r w:rsidRPr="00B757B5">
              <w:rPr>
                <w:rFonts w:ascii="Times New Roman" w:hAnsi="Times New Roman" w:cs="Times New Roman"/>
              </w:rPr>
              <w:t>Из них: ФАП (фельдшерско-акушерский пункт)</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656D1C" w:rsidRPr="00B757B5" w:rsidRDefault="00656D1C" w:rsidP="00656D1C">
            <w:pPr>
              <w:jc w:val="center"/>
              <w:rPr>
                <w:rFonts w:ascii="Times New Roman" w:hAnsi="Times New Roman" w:cs="Times New Roman"/>
              </w:rPr>
            </w:pPr>
            <w:r w:rsidRPr="00B757B5">
              <w:rPr>
                <w:rFonts w:ascii="Times New Roman" w:hAnsi="Times New Roman" w:cs="Times New Roman"/>
              </w:rPr>
              <w:t>1</w:t>
            </w:r>
          </w:p>
        </w:tc>
        <w:tc>
          <w:tcPr>
            <w:tcW w:w="1066" w:type="dxa"/>
            <w:tcBorders>
              <w:top w:val="single" w:sz="4" w:space="0" w:color="000000"/>
              <w:left w:val="single" w:sz="4" w:space="0" w:color="auto"/>
              <w:bottom w:val="single" w:sz="4" w:space="0" w:color="000000"/>
            </w:tcBorders>
            <w:shd w:val="clear" w:color="auto" w:fill="auto"/>
            <w:vAlign w:val="center"/>
          </w:tcPr>
          <w:p w:rsidR="00656D1C" w:rsidRPr="00B757B5" w:rsidRDefault="00656D1C" w:rsidP="00656D1C">
            <w:pPr>
              <w:jc w:val="center"/>
              <w:rPr>
                <w:rFonts w:ascii="Times New Roman" w:hAnsi="Times New Roman" w:cs="Times New Roman"/>
              </w:rPr>
            </w:pPr>
            <w:r w:rsidRPr="00B757B5">
              <w:rPr>
                <w:rFonts w:ascii="Times New Roman" w:hAnsi="Times New Roman" w:cs="Times New Roman"/>
              </w:rPr>
              <w:t>1</w:t>
            </w:r>
          </w:p>
        </w:tc>
        <w:tc>
          <w:tcPr>
            <w:tcW w:w="1134" w:type="dxa"/>
            <w:tcBorders>
              <w:top w:val="single" w:sz="4" w:space="0" w:color="000000"/>
              <w:left w:val="single" w:sz="4" w:space="0" w:color="000000"/>
              <w:bottom w:val="single" w:sz="4" w:space="0" w:color="000000"/>
            </w:tcBorders>
            <w:shd w:val="clear" w:color="auto" w:fill="auto"/>
            <w:vAlign w:val="center"/>
          </w:tcPr>
          <w:p w:rsidR="00656D1C" w:rsidRPr="00B757B5" w:rsidRDefault="00656D1C" w:rsidP="00656D1C">
            <w:pPr>
              <w:jc w:val="center"/>
              <w:rPr>
                <w:rFonts w:ascii="Times New Roman" w:hAnsi="Times New Roman" w:cs="Times New Roman"/>
              </w:rPr>
            </w:pPr>
            <w:r w:rsidRPr="00B757B5">
              <w:rPr>
                <w:rFonts w:ascii="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B757B5" w:rsidRDefault="00656D1C" w:rsidP="00656D1C">
            <w:pPr>
              <w:jc w:val="center"/>
              <w:rPr>
                <w:rFonts w:ascii="Times New Roman" w:hAnsi="Times New Roman" w:cs="Times New Roman"/>
              </w:rPr>
            </w:pPr>
            <w:r w:rsidRPr="00B757B5">
              <w:rPr>
                <w:rFonts w:ascii="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B757B5" w:rsidRDefault="00656D1C" w:rsidP="00656D1C">
            <w:pPr>
              <w:jc w:val="center"/>
              <w:rPr>
                <w:rFonts w:ascii="Times New Roman" w:hAnsi="Times New Roman" w:cs="Times New Roman"/>
              </w:rPr>
            </w:pPr>
            <w:r w:rsidRPr="00B757B5">
              <w:rPr>
                <w:rFonts w:ascii="Times New Roman" w:hAnsi="Times New Roman" w:cs="Times New Roman"/>
              </w:rPr>
              <w:t>1</w:t>
            </w:r>
          </w:p>
        </w:tc>
      </w:tr>
      <w:tr w:rsidR="00656D1C" w:rsidRPr="00B757B5" w:rsidTr="00656D1C">
        <w:tc>
          <w:tcPr>
            <w:tcW w:w="817" w:type="dxa"/>
            <w:tcBorders>
              <w:top w:val="single" w:sz="4" w:space="0" w:color="000000"/>
              <w:left w:val="single" w:sz="4" w:space="0" w:color="000000"/>
              <w:bottom w:val="single" w:sz="4" w:space="0" w:color="000000"/>
            </w:tcBorders>
            <w:shd w:val="clear" w:color="auto" w:fill="auto"/>
          </w:tcPr>
          <w:p w:rsidR="00656D1C" w:rsidRPr="00B757B5" w:rsidRDefault="00656D1C" w:rsidP="00656D1C">
            <w:pPr>
              <w:pStyle w:val="1TimesNewRoman14pt"/>
              <w:snapToGrid w:val="0"/>
              <w:rPr>
                <w:rFonts w:cs="Times New Roman"/>
              </w:rPr>
            </w:pP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656D1C" w:rsidRPr="00B757B5" w:rsidRDefault="00656D1C" w:rsidP="00656D1C">
            <w:pPr>
              <w:pStyle w:val="1TimesNewRoman14pt"/>
              <w:rPr>
                <w:rFonts w:cs="Times New Roman"/>
                <w:b/>
              </w:rPr>
            </w:pPr>
            <w:r w:rsidRPr="00B757B5">
              <w:rPr>
                <w:rFonts w:cs="Times New Roman"/>
                <w:b/>
              </w:rPr>
              <w:t>Культура</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656D1C" w:rsidRPr="00B757B5" w:rsidRDefault="00656D1C" w:rsidP="00656D1C">
            <w:pPr>
              <w:pStyle w:val="1TimesNewRoman14pt"/>
              <w:rPr>
                <w:rFonts w:cs="Times New Roman"/>
              </w:rPr>
            </w:pPr>
          </w:p>
        </w:tc>
        <w:tc>
          <w:tcPr>
            <w:tcW w:w="1066" w:type="dxa"/>
            <w:tcBorders>
              <w:top w:val="single" w:sz="4" w:space="0" w:color="000000"/>
              <w:left w:val="single" w:sz="4" w:space="0" w:color="auto"/>
              <w:bottom w:val="single" w:sz="4" w:space="0" w:color="000000"/>
            </w:tcBorders>
            <w:shd w:val="clear" w:color="auto" w:fill="auto"/>
            <w:vAlign w:val="center"/>
          </w:tcPr>
          <w:p w:rsidR="00656D1C" w:rsidRPr="00B757B5" w:rsidRDefault="00656D1C" w:rsidP="00656D1C">
            <w:pPr>
              <w:pStyle w:val="1TimesNewRoman14pt"/>
              <w:snapToGrid w:val="0"/>
              <w:rPr>
                <w:rFonts w:cs="Times New Roman"/>
              </w:rPr>
            </w:pPr>
          </w:p>
        </w:tc>
        <w:tc>
          <w:tcPr>
            <w:tcW w:w="1134" w:type="dxa"/>
            <w:tcBorders>
              <w:top w:val="single" w:sz="4" w:space="0" w:color="000000"/>
              <w:left w:val="single" w:sz="4" w:space="0" w:color="000000"/>
              <w:bottom w:val="single" w:sz="4" w:space="0" w:color="000000"/>
            </w:tcBorders>
            <w:shd w:val="clear" w:color="auto" w:fill="auto"/>
            <w:vAlign w:val="center"/>
          </w:tcPr>
          <w:p w:rsidR="00656D1C" w:rsidRPr="00B757B5" w:rsidRDefault="00656D1C" w:rsidP="00656D1C">
            <w:pPr>
              <w:pStyle w:val="1TimesNewRoman14pt"/>
              <w:snapToGrid w:val="0"/>
              <w:rPr>
                <w:rFonts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B757B5" w:rsidRDefault="00656D1C" w:rsidP="00656D1C">
            <w:pPr>
              <w:pStyle w:val="1TimesNewRoman14pt"/>
              <w:rPr>
                <w:rFonts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B757B5" w:rsidRDefault="00656D1C" w:rsidP="00656D1C">
            <w:pPr>
              <w:pStyle w:val="1TimesNewRoman14pt"/>
              <w:rPr>
                <w:rFonts w:cs="Times New Roman"/>
              </w:rPr>
            </w:pPr>
          </w:p>
        </w:tc>
      </w:tr>
      <w:tr w:rsidR="00656D1C" w:rsidRPr="00B757B5" w:rsidTr="00656D1C">
        <w:tc>
          <w:tcPr>
            <w:tcW w:w="817" w:type="dxa"/>
            <w:tcBorders>
              <w:top w:val="single" w:sz="4" w:space="0" w:color="000000"/>
              <w:left w:val="single" w:sz="4" w:space="0" w:color="000000"/>
              <w:bottom w:val="single" w:sz="4" w:space="0" w:color="000000"/>
            </w:tcBorders>
            <w:shd w:val="clear" w:color="auto" w:fill="auto"/>
          </w:tcPr>
          <w:p w:rsidR="00656D1C" w:rsidRPr="00B757B5" w:rsidRDefault="00656D1C" w:rsidP="00656D1C">
            <w:pPr>
              <w:pStyle w:val="1TimesNewRoman14pt"/>
              <w:rPr>
                <w:rFonts w:cs="Times New Roman"/>
              </w:rPr>
            </w:pPr>
            <w:r w:rsidRPr="00B757B5">
              <w:rPr>
                <w:rFonts w:cs="Times New Roman"/>
              </w:rPr>
              <w:t>1.</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656D1C" w:rsidRPr="00B757B5" w:rsidRDefault="00656D1C" w:rsidP="00656D1C">
            <w:pPr>
              <w:pStyle w:val="1TimesNewRoman14pt"/>
              <w:jc w:val="left"/>
              <w:rPr>
                <w:rFonts w:cs="Times New Roman"/>
              </w:rPr>
            </w:pPr>
            <w:r w:rsidRPr="00B757B5">
              <w:rPr>
                <w:rFonts w:cs="Times New Roman"/>
              </w:rPr>
              <w:t>Число общедоступных  библиотек</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1</w:t>
            </w:r>
          </w:p>
        </w:tc>
        <w:tc>
          <w:tcPr>
            <w:tcW w:w="1066" w:type="dxa"/>
            <w:tcBorders>
              <w:top w:val="single" w:sz="4" w:space="0" w:color="000000"/>
              <w:left w:val="single" w:sz="4" w:space="0" w:color="auto"/>
              <w:bottom w:val="single" w:sz="4" w:space="0" w:color="000000"/>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1</w:t>
            </w:r>
          </w:p>
        </w:tc>
        <w:tc>
          <w:tcPr>
            <w:tcW w:w="1134" w:type="dxa"/>
            <w:tcBorders>
              <w:top w:val="single" w:sz="4" w:space="0" w:color="000000"/>
              <w:left w:val="single" w:sz="4" w:space="0" w:color="000000"/>
              <w:bottom w:val="single" w:sz="4" w:space="0" w:color="000000"/>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1</w:t>
            </w:r>
          </w:p>
        </w:tc>
      </w:tr>
      <w:tr w:rsidR="00656D1C" w:rsidRPr="00B757B5" w:rsidTr="00656D1C">
        <w:tc>
          <w:tcPr>
            <w:tcW w:w="817" w:type="dxa"/>
            <w:tcBorders>
              <w:top w:val="single" w:sz="4" w:space="0" w:color="000000"/>
              <w:left w:val="single" w:sz="4" w:space="0" w:color="000000"/>
              <w:bottom w:val="single" w:sz="4" w:space="0" w:color="000000"/>
            </w:tcBorders>
            <w:shd w:val="clear" w:color="auto" w:fill="auto"/>
          </w:tcPr>
          <w:p w:rsidR="00656D1C" w:rsidRPr="00B757B5" w:rsidRDefault="00656D1C" w:rsidP="00656D1C">
            <w:pPr>
              <w:pStyle w:val="1TimesNewRoman14pt"/>
              <w:rPr>
                <w:rFonts w:cs="Times New Roman"/>
              </w:rPr>
            </w:pPr>
            <w:r w:rsidRPr="00B757B5">
              <w:rPr>
                <w:rFonts w:cs="Times New Roman"/>
              </w:rPr>
              <w:t>2.</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656D1C" w:rsidRPr="00B757B5" w:rsidRDefault="00656D1C" w:rsidP="00656D1C">
            <w:pPr>
              <w:pStyle w:val="1TimesNewRoman14pt"/>
              <w:jc w:val="left"/>
              <w:rPr>
                <w:rFonts w:cs="Times New Roman"/>
              </w:rPr>
            </w:pPr>
            <w:r w:rsidRPr="00B757B5">
              <w:rPr>
                <w:rFonts w:cs="Times New Roman"/>
              </w:rPr>
              <w:t>Число пользователей  библиотек (человек)</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656D1C" w:rsidRPr="00B757B5" w:rsidRDefault="00C36696" w:rsidP="00656D1C">
            <w:pPr>
              <w:pStyle w:val="1TimesNewRoman14pt"/>
              <w:rPr>
                <w:rFonts w:cs="Times New Roman"/>
              </w:rPr>
            </w:pPr>
            <w:r>
              <w:rPr>
                <w:rFonts w:cs="Times New Roman"/>
              </w:rPr>
              <w:t>110</w:t>
            </w:r>
          </w:p>
        </w:tc>
        <w:tc>
          <w:tcPr>
            <w:tcW w:w="1066" w:type="dxa"/>
            <w:tcBorders>
              <w:top w:val="single" w:sz="4" w:space="0" w:color="000000"/>
              <w:left w:val="single" w:sz="4" w:space="0" w:color="auto"/>
              <w:bottom w:val="single" w:sz="4" w:space="0" w:color="000000"/>
            </w:tcBorders>
            <w:shd w:val="clear" w:color="auto" w:fill="auto"/>
            <w:vAlign w:val="center"/>
          </w:tcPr>
          <w:p w:rsidR="00656D1C" w:rsidRPr="00B757B5" w:rsidRDefault="00C36696" w:rsidP="00656D1C">
            <w:pPr>
              <w:pStyle w:val="1TimesNewRoman14pt"/>
              <w:rPr>
                <w:rFonts w:cs="Times New Roman"/>
              </w:rPr>
            </w:pPr>
            <w:r>
              <w:rPr>
                <w:rFonts w:cs="Times New Roman"/>
              </w:rPr>
              <w:t>110</w:t>
            </w:r>
          </w:p>
        </w:tc>
        <w:tc>
          <w:tcPr>
            <w:tcW w:w="1134" w:type="dxa"/>
            <w:tcBorders>
              <w:top w:val="single" w:sz="4" w:space="0" w:color="000000"/>
              <w:left w:val="single" w:sz="4" w:space="0" w:color="000000"/>
              <w:bottom w:val="single" w:sz="4" w:space="0" w:color="000000"/>
            </w:tcBorders>
            <w:shd w:val="clear" w:color="auto" w:fill="auto"/>
            <w:vAlign w:val="center"/>
          </w:tcPr>
          <w:p w:rsidR="00656D1C" w:rsidRPr="00B757B5" w:rsidRDefault="00C36696" w:rsidP="00656D1C">
            <w:pPr>
              <w:pStyle w:val="1TimesNewRoman14pt"/>
              <w:rPr>
                <w:rFonts w:cs="Times New Roman"/>
              </w:rPr>
            </w:pPr>
            <w:r>
              <w:rPr>
                <w:rFonts w:cs="Times New Roman"/>
              </w:rPr>
              <w:t>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B757B5" w:rsidRDefault="00C36696" w:rsidP="00656D1C">
            <w:pPr>
              <w:pStyle w:val="1TimesNewRoman14pt"/>
              <w:rPr>
                <w:rFonts w:cs="Times New Roman"/>
              </w:rPr>
            </w:pPr>
            <w:r>
              <w:rPr>
                <w:rFonts w:cs="Times New Roman"/>
              </w:rPr>
              <w:t>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B757B5" w:rsidRDefault="00C36696" w:rsidP="00656D1C">
            <w:pPr>
              <w:pStyle w:val="1TimesNewRoman14pt"/>
              <w:rPr>
                <w:rFonts w:cs="Times New Roman"/>
              </w:rPr>
            </w:pPr>
            <w:r>
              <w:rPr>
                <w:rFonts w:cs="Times New Roman"/>
              </w:rPr>
              <w:t>110</w:t>
            </w:r>
          </w:p>
        </w:tc>
      </w:tr>
      <w:tr w:rsidR="00656D1C" w:rsidRPr="00B757B5" w:rsidTr="00656D1C">
        <w:trPr>
          <w:trHeight w:val="464"/>
        </w:trPr>
        <w:tc>
          <w:tcPr>
            <w:tcW w:w="817" w:type="dxa"/>
            <w:tcBorders>
              <w:top w:val="single" w:sz="4" w:space="0" w:color="000000"/>
              <w:left w:val="single" w:sz="4" w:space="0" w:color="000000"/>
              <w:bottom w:val="single" w:sz="4" w:space="0" w:color="000000"/>
            </w:tcBorders>
            <w:shd w:val="clear" w:color="auto" w:fill="auto"/>
          </w:tcPr>
          <w:p w:rsidR="00656D1C" w:rsidRPr="00B757B5" w:rsidRDefault="00656D1C" w:rsidP="00656D1C">
            <w:pPr>
              <w:pStyle w:val="1TimesNewRoman14pt"/>
              <w:rPr>
                <w:rFonts w:cs="Times New Roman"/>
              </w:rPr>
            </w:pPr>
            <w:r w:rsidRPr="00B757B5">
              <w:rPr>
                <w:rFonts w:cs="Times New Roman"/>
              </w:rPr>
              <w:t>3.</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656D1C" w:rsidRPr="00B757B5" w:rsidRDefault="00656D1C" w:rsidP="00656D1C">
            <w:pPr>
              <w:pStyle w:val="1TimesNewRoman14pt"/>
              <w:jc w:val="left"/>
              <w:rPr>
                <w:rFonts w:cs="Times New Roman"/>
              </w:rPr>
            </w:pPr>
            <w:r w:rsidRPr="00B757B5">
              <w:rPr>
                <w:rFonts w:cs="Times New Roman"/>
              </w:rPr>
              <w:t>Сельский Дом культуры</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1</w:t>
            </w:r>
          </w:p>
        </w:tc>
        <w:tc>
          <w:tcPr>
            <w:tcW w:w="1066" w:type="dxa"/>
            <w:tcBorders>
              <w:top w:val="single" w:sz="4" w:space="0" w:color="000000"/>
              <w:left w:val="single" w:sz="4" w:space="0" w:color="auto"/>
              <w:bottom w:val="single" w:sz="4" w:space="0" w:color="000000"/>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1</w:t>
            </w:r>
          </w:p>
        </w:tc>
        <w:tc>
          <w:tcPr>
            <w:tcW w:w="1134" w:type="dxa"/>
            <w:tcBorders>
              <w:top w:val="single" w:sz="4" w:space="0" w:color="000000"/>
              <w:left w:val="single" w:sz="4" w:space="0" w:color="000000"/>
              <w:bottom w:val="single" w:sz="4" w:space="0" w:color="000000"/>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D1C" w:rsidRPr="00B757B5" w:rsidRDefault="00656D1C" w:rsidP="00656D1C">
            <w:pPr>
              <w:pStyle w:val="1TimesNewRoman14pt"/>
              <w:rPr>
                <w:rFonts w:cs="Times New Roman"/>
              </w:rPr>
            </w:pPr>
            <w:r w:rsidRPr="00B757B5">
              <w:rPr>
                <w:rFonts w:cs="Times New Roman"/>
              </w:rPr>
              <w:t>1</w:t>
            </w:r>
          </w:p>
        </w:tc>
      </w:tr>
    </w:tbl>
    <w:p w:rsidR="00181544" w:rsidRPr="00181544" w:rsidRDefault="00181544" w:rsidP="00181544">
      <w:pPr>
        <w:suppressAutoHyphens/>
        <w:spacing w:after="0" w:line="240" w:lineRule="auto"/>
        <w:rPr>
          <w:rFonts w:ascii="Times New Roman" w:eastAsia="Times New Roman" w:hAnsi="Times New Roman" w:cs="Times New Roman"/>
          <w:b/>
          <w:sz w:val="24"/>
          <w:szCs w:val="24"/>
          <w:lang w:eastAsia="ar-SA"/>
        </w:rPr>
      </w:pPr>
    </w:p>
    <w:p w:rsidR="00181544" w:rsidRPr="00181544" w:rsidRDefault="00181544" w:rsidP="00181544">
      <w:pPr>
        <w:keepNext/>
        <w:tabs>
          <w:tab w:val="num" w:pos="720"/>
        </w:tabs>
        <w:suppressAutoHyphens/>
        <w:spacing w:after="0" w:line="240" w:lineRule="auto"/>
        <w:ind w:left="720" w:hanging="720"/>
        <w:jc w:val="center"/>
        <w:outlineLvl w:val="2"/>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Раздел 7. Торговля и общественное питание</w:t>
      </w:r>
    </w:p>
    <w:p w:rsidR="00181544" w:rsidRPr="00181544" w:rsidRDefault="00181544" w:rsidP="00181544">
      <w:pPr>
        <w:suppressAutoHyphens/>
        <w:spacing w:after="0" w:line="240" w:lineRule="auto"/>
        <w:rPr>
          <w:rFonts w:ascii="Times New Roman" w:eastAsia="Times New Roman" w:hAnsi="Times New Roman" w:cs="Times New Roman"/>
          <w:b/>
          <w:sz w:val="24"/>
          <w:szCs w:val="24"/>
          <w:lang w:eastAsia="ar-SA"/>
        </w:rPr>
      </w:pPr>
    </w:p>
    <w:tbl>
      <w:tblPr>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5"/>
        <w:gridCol w:w="3131"/>
        <w:gridCol w:w="1201"/>
        <w:gridCol w:w="1225"/>
        <w:gridCol w:w="1059"/>
        <w:gridCol w:w="1177"/>
        <w:gridCol w:w="1123"/>
      </w:tblGrid>
      <w:tr w:rsidR="00B757B5" w:rsidRPr="00181544" w:rsidTr="00BA52E2">
        <w:trPr>
          <w:trHeight w:val="278"/>
        </w:trPr>
        <w:tc>
          <w:tcPr>
            <w:tcW w:w="655" w:type="dxa"/>
            <w:vMerge w:val="restart"/>
          </w:tcPr>
          <w:p w:rsidR="00B757B5" w:rsidRPr="00181544" w:rsidRDefault="00B757B5" w:rsidP="00181544">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r w:rsidRPr="00181544">
              <w:rPr>
                <w:rFonts w:ascii="Times New Roman" w:eastAsia="Times New Roman" w:hAnsi="Times New Roman" w:cs="Arial"/>
                <w:b/>
                <w:bCs/>
                <w:kern w:val="1"/>
                <w:sz w:val="24"/>
                <w:szCs w:val="24"/>
                <w:lang w:eastAsia="ar-SA"/>
              </w:rPr>
              <w:t>№ п/п</w:t>
            </w:r>
          </w:p>
        </w:tc>
        <w:tc>
          <w:tcPr>
            <w:tcW w:w="3131" w:type="dxa"/>
            <w:vMerge w:val="restart"/>
            <w:vAlign w:val="center"/>
          </w:tcPr>
          <w:p w:rsidR="00B757B5" w:rsidRPr="00181544" w:rsidRDefault="00B757B5" w:rsidP="00181544">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r w:rsidRPr="00181544">
              <w:rPr>
                <w:rFonts w:ascii="Times New Roman" w:eastAsia="Times New Roman" w:hAnsi="Times New Roman" w:cs="Arial"/>
                <w:b/>
                <w:bCs/>
                <w:kern w:val="1"/>
                <w:sz w:val="24"/>
                <w:szCs w:val="24"/>
                <w:lang w:eastAsia="ar-SA"/>
              </w:rPr>
              <w:t>Наименование показателя</w:t>
            </w:r>
          </w:p>
        </w:tc>
        <w:tc>
          <w:tcPr>
            <w:tcW w:w="1201" w:type="dxa"/>
            <w:vMerge w:val="restart"/>
          </w:tcPr>
          <w:p w:rsidR="00B757B5" w:rsidRPr="00181544" w:rsidRDefault="00B757B5" w:rsidP="00BA52E2">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20</w:t>
            </w:r>
            <w:r w:rsidR="00324B04">
              <w:rPr>
                <w:rFonts w:ascii="Times New Roman" w:eastAsia="Times New Roman" w:hAnsi="Times New Roman" w:cs="Times New Roman"/>
                <w:b/>
                <w:sz w:val="24"/>
                <w:szCs w:val="24"/>
                <w:lang w:eastAsia="ar-SA"/>
              </w:rPr>
              <w:t>2</w:t>
            </w:r>
            <w:r w:rsidR="00581605">
              <w:rPr>
                <w:rFonts w:ascii="Times New Roman" w:eastAsia="Times New Roman" w:hAnsi="Times New Roman" w:cs="Times New Roman"/>
                <w:b/>
                <w:sz w:val="24"/>
                <w:szCs w:val="24"/>
                <w:lang w:eastAsia="ar-SA"/>
              </w:rPr>
              <w:t>2</w:t>
            </w:r>
            <w:r w:rsidR="00D23C14">
              <w:rPr>
                <w:rFonts w:ascii="Times New Roman" w:eastAsia="Times New Roman" w:hAnsi="Times New Roman" w:cs="Times New Roman"/>
                <w:b/>
                <w:sz w:val="24"/>
                <w:szCs w:val="24"/>
                <w:lang w:eastAsia="ar-SA"/>
              </w:rPr>
              <w:t>г</w:t>
            </w:r>
          </w:p>
          <w:p w:rsidR="00B757B5" w:rsidRPr="00181544" w:rsidRDefault="00B757B5" w:rsidP="00BA52E2">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отчет</w:t>
            </w:r>
          </w:p>
        </w:tc>
        <w:tc>
          <w:tcPr>
            <w:tcW w:w="1225" w:type="dxa"/>
            <w:vMerge w:val="restart"/>
            <w:tcBorders>
              <w:right w:val="single" w:sz="4" w:space="0" w:color="auto"/>
            </w:tcBorders>
          </w:tcPr>
          <w:p w:rsidR="00B757B5" w:rsidRPr="00181544" w:rsidRDefault="00B757B5" w:rsidP="00BA52E2">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20</w:t>
            </w:r>
            <w:r>
              <w:rPr>
                <w:rFonts w:ascii="Times New Roman" w:eastAsia="Times New Roman" w:hAnsi="Times New Roman" w:cs="Times New Roman"/>
                <w:b/>
                <w:sz w:val="24"/>
                <w:szCs w:val="24"/>
                <w:lang w:eastAsia="ar-SA"/>
              </w:rPr>
              <w:t>2</w:t>
            </w:r>
            <w:r w:rsidR="00581605">
              <w:rPr>
                <w:rFonts w:ascii="Times New Roman" w:eastAsia="Times New Roman" w:hAnsi="Times New Roman" w:cs="Times New Roman"/>
                <w:b/>
                <w:sz w:val="24"/>
                <w:szCs w:val="24"/>
                <w:lang w:eastAsia="ar-SA"/>
              </w:rPr>
              <w:t>3</w:t>
            </w:r>
            <w:r w:rsidR="00D23C14">
              <w:rPr>
                <w:rFonts w:ascii="Times New Roman" w:eastAsia="Times New Roman" w:hAnsi="Times New Roman" w:cs="Times New Roman"/>
                <w:b/>
                <w:sz w:val="24"/>
                <w:szCs w:val="24"/>
                <w:lang w:eastAsia="ar-SA"/>
              </w:rPr>
              <w:t>г</w:t>
            </w:r>
          </w:p>
          <w:p w:rsidR="00B757B5" w:rsidRPr="00181544" w:rsidRDefault="00B757B5" w:rsidP="00BA52E2">
            <w:pPr>
              <w:suppressAutoHyphens/>
              <w:spacing w:after="0" w:line="240" w:lineRule="auto"/>
              <w:rPr>
                <w:rFonts w:ascii="Times New Roman" w:eastAsia="Times New Roman" w:hAnsi="Times New Roman" w:cs="Times New Roman"/>
                <w:sz w:val="24"/>
                <w:szCs w:val="24"/>
                <w:lang w:eastAsia="ar-SA"/>
              </w:rPr>
            </w:pPr>
            <w:r w:rsidRPr="00181544">
              <w:rPr>
                <w:rFonts w:ascii="Times New Roman" w:eastAsia="Times New Roman" w:hAnsi="Times New Roman" w:cs="Times New Roman"/>
                <w:b/>
                <w:sz w:val="24"/>
                <w:szCs w:val="24"/>
                <w:lang w:eastAsia="ar-SA"/>
              </w:rPr>
              <w:t>оценка</w:t>
            </w:r>
          </w:p>
        </w:tc>
        <w:tc>
          <w:tcPr>
            <w:tcW w:w="3359" w:type="dxa"/>
            <w:gridSpan w:val="3"/>
            <w:tcBorders>
              <w:top w:val="single" w:sz="4" w:space="0" w:color="auto"/>
              <w:left w:val="single" w:sz="4" w:space="0" w:color="auto"/>
              <w:bottom w:val="single" w:sz="4" w:space="0" w:color="auto"/>
            </w:tcBorders>
          </w:tcPr>
          <w:p w:rsidR="00B757B5" w:rsidRPr="00181544" w:rsidRDefault="00B757B5" w:rsidP="00BA52E2">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прогноз</w:t>
            </w:r>
          </w:p>
        </w:tc>
      </w:tr>
      <w:tr w:rsidR="00181544" w:rsidRPr="00181544" w:rsidTr="00B757B5">
        <w:trPr>
          <w:trHeight w:val="277"/>
        </w:trPr>
        <w:tc>
          <w:tcPr>
            <w:tcW w:w="655" w:type="dxa"/>
            <w:vMerge/>
          </w:tcPr>
          <w:p w:rsidR="00181544" w:rsidRPr="00181544" w:rsidRDefault="00181544" w:rsidP="00181544">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p>
        </w:tc>
        <w:tc>
          <w:tcPr>
            <w:tcW w:w="3131" w:type="dxa"/>
            <w:vMerge/>
            <w:vAlign w:val="center"/>
          </w:tcPr>
          <w:p w:rsidR="00181544" w:rsidRPr="00181544" w:rsidRDefault="00181544" w:rsidP="00181544">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p>
        </w:tc>
        <w:tc>
          <w:tcPr>
            <w:tcW w:w="1201" w:type="dxa"/>
            <w:vMerge/>
          </w:tcPr>
          <w:p w:rsidR="00181544" w:rsidRPr="00181544" w:rsidRDefault="00181544" w:rsidP="00181544">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p>
        </w:tc>
        <w:tc>
          <w:tcPr>
            <w:tcW w:w="1225" w:type="dxa"/>
            <w:vMerge/>
            <w:tcBorders>
              <w:right w:val="single" w:sz="4" w:space="0" w:color="auto"/>
            </w:tcBorders>
          </w:tcPr>
          <w:p w:rsidR="00181544" w:rsidRPr="00181544" w:rsidRDefault="00181544" w:rsidP="00181544">
            <w:pPr>
              <w:suppressAutoHyphens/>
              <w:spacing w:after="0" w:line="240" w:lineRule="auto"/>
              <w:jc w:val="center"/>
              <w:rPr>
                <w:rFonts w:ascii="Times New Roman" w:eastAsia="Times New Roman" w:hAnsi="Times New Roman" w:cs="Times New Roman"/>
                <w:b/>
                <w:sz w:val="24"/>
                <w:szCs w:val="24"/>
                <w:lang w:eastAsia="ar-SA"/>
              </w:rPr>
            </w:pPr>
          </w:p>
        </w:tc>
        <w:tc>
          <w:tcPr>
            <w:tcW w:w="1059" w:type="dxa"/>
            <w:tcBorders>
              <w:top w:val="single" w:sz="4" w:space="0" w:color="auto"/>
              <w:left w:val="single" w:sz="4" w:space="0" w:color="auto"/>
              <w:bottom w:val="single" w:sz="4" w:space="0" w:color="auto"/>
              <w:right w:val="single" w:sz="4" w:space="0" w:color="auto"/>
            </w:tcBorders>
          </w:tcPr>
          <w:p w:rsidR="00181544" w:rsidRPr="00181544" w:rsidRDefault="00B757B5" w:rsidP="00581605">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202</w:t>
            </w:r>
            <w:r w:rsidR="00581605">
              <w:rPr>
                <w:rFonts w:ascii="Times New Roman" w:eastAsia="Times New Roman" w:hAnsi="Times New Roman" w:cs="Times New Roman"/>
                <w:b/>
                <w:sz w:val="24"/>
                <w:szCs w:val="24"/>
                <w:lang w:eastAsia="ar-SA"/>
              </w:rPr>
              <w:t>4</w:t>
            </w:r>
            <w:r w:rsidR="00D23C14">
              <w:rPr>
                <w:rFonts w:ascii="Times New Roman" w:eastAsia="Times New Roman" w:hAnsi="Times New Roman" w:cs="Times New Roman"/>
                <w:b/>
                <w:sz w:val="24"/>
                <w:szCs w:val="24"/>
                <w:lang w:eastAsia="ar-SA"/>
              </w:rPr>
              <w:t>г</w:t>
            </w:r>
          </w:p>
        </w:tc>
        <w:tc>
          <w:tcPr>
            <w:tcW w:w="1177" w:type="dxa"/>
            <w:tcBorders>
              <w:left w:val="single" w:sz="4" w:space="0" w:color="auto"/>
            </w:tcBorders>
          </w:tcPr>
          <w:p w:rsidR="00181544" w:rsidRPr="00181544" w:rsidRDefault="00B757B5" w:rsidP="00581605">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202</w:t>
            </w:r>
            <w:r w:rsidR="00581605">
              <w:rPr>
                <w:rFonts w:ascii="Times New Roman" w:eastAsia="Times New Roman" w:hAnsi="Times New Roman" w:cs="Times New Roman"/>
                <w:b/>
                <w:sz w:val="24"/>
                <w:szCs w:val="24"/>
                <w:lang w:eastAsia="ar-SA"/>
              </w:rPr>
              <w:t>5</w:t>
            </w:r>
            <w:r w:rsidR="00D23C14">
              <w:rPr>
                <w:rFonts w:ascii="Times New Roman" w:eastAsia="Times New Roman" w:hAnsi="Times New Roman" w:cs="Times New Roman"/>
                <w:b/>
                <w:sz w:val="24"/>
                <w:szCs w:val="24"/>
                <w:lang w:eastAsia="ar-SA"/>
              </w:rPr>
              <w:t>г</w:t>
            </w:r>
          </w:p>
        </w:tc>
        <w:tc>
          <w:tcPr>
            <w:tcW w:w="1123" w:type="dxa"/>
          </w:tcPr>
          <w:p w:rsidR="00181544" w:rsidRPr="00181544" w:rsidRDefault="00B757B5" w:rsidP="00581605">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202</w:t>
            </w:r>
            <w:r w:rsidR="00581605">
              <w:rPr>
                <w:rFonts w:ascii="Times New Roman" w:eastAsia="Times New Roman" w:hAnsi="Times New Roman" w:cs="Times New Roman"/>
                <w:b/>
                <w:sz w:val="24"/>
                <w:szCs w:val="24"/>
                <w:lang w:eastAsia="ar-SA"/>
              </w:rPr>
              <w:t>6</w:t>
            </w:r>
            <w:r w:rsidR="00D23C14">
              <w:rPr>
                <w:rFonts w:ascii="Times New Roman" w:eastAsia="Times New Roman" w:hAnsi="Times New Roman" w:cs="Times New Roman"/>
                <w:b/>
                <w:sz w:val="24"/>
                <w:szCs w:val="24"/>
                <w:lang w:eastAsia="ar-SA"/>
              </w:rPr>
              <w:t>г</w:t>
            </w:r>
          </w:p>
        </w:tc>
      </w:tr>
      <w:tr w:rsidR="00181544" w:rsidRPr="00181544" w:rsidTr="00B757B5">
        <w:tc>
          <w:tcPr>
            <w:tcW w:w="655" w:type="dxa"/>
          </w:tcPr>
          <w:p w:rsidR="00181544" w:rsidRPr="00181544" w:rsidRDefault="00181544" w:rsidP="00181544">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181544">
              <w:rPr>
                <w:rFonts w:ascii="Times New Roman" w:eastAsia="Times New Roman" w:hAnsi="Times New Roman" w:cs="Arial"/>
                <w:bCs/>
                <w:kern w:val="1"/>
                <w:lang w:eastAsia="ar-SA"/>
              </w:rPr>
              <w:t>1</w:t>
            </w:r>
          </w:p>
        </w:tc>
        <w:tc>
          <w:tcPr>
            <w:tcW w:w="3131" w:type="dxa"/>
          </w:tcPr>
          <w:p w:rsidR="00181544" w:rsidRPr="00181544" w:rsidRDefault="00181544" w:rsidP="00181544">
            <w:pPr>
              <w:keepNext/>
              <w:widowControl w:val="0"/>
              <w:suppressAutoHyphens/>
              <w:autoSpaceDE w:val="0"/>
              <w:spacing w:after="0" w:line="240" w:lineRule="auto"/>
              <w:outlineLvl w:val="0"/>
              <w:rPr>
                <w:rFonts w:ascii="Times New Roman" w:eastAsia="Times New Roman" w:hAnsi="Times New Roman" w:cs="Arial"/>
                <w:bCs/>
                <w:kern w:val="1"/>
                <w:lang w:eastAsia="ar-SA"/>
              </w:rPr>
            </w:pPr>
            <w:r w:rsidRPr="00181544">
              <w:rPr>
                <w:rFonts w:ascii="Times New Roman" w:eastAsia="Times New Roman" w:hAnsi="Times New Roman" w:cs="Arial"/>
                <w:bCs/>
                <w:kern w:val="1"/>
                <w:lang w:eastAsia="ar-SA"/>
              </w:rPr>
              <w:t>Магазины (единиц)</w:t>
            </w:r>
          </w:p>
        </w:tc>
        <w:tc>
          <w:tcPr>
            <w:tcW w:w="1201" w:type="dxa"/>
          </w:tcPr>
          <w:p w:rsidR="00181544" w:rsidRPr="00181544" w:rsidRDefault="00181544" w:rsidP="00181544">
            <w:pPr>
              <w:keepNext/>
              <w:widowControl w:val="0"/>
              <w:suppressAutoHyphens/>
              <w:autoSpaceDE w:val="0"/>
              <w:spacing w:after="0" w:line="240" w:lineRule="auto"/>
              <w:jc w:val="center"/>
              <w:outlineLvl w:val="0"/>
              <w:rPr>
                <w:rFonts w:ascii="Times New Roman" w:eastAsia="Times New Roman" w:hAnsi="Times New Roman" w:cs="Times New Roman"/>
                <w:bCs/>
                <w:kern w:val="1"/>
                <w:lang w:eastAsia="ar-SA"/>
              </w:rPr>
            </w:pPr>
            <w:r w:rsidRPr="00181544">
              <w:rPr>
                <w:rFonts w:ascii="Times New Roman" w:eastAsia="Times New Roman" w:hAnsi="Times New Roman" w:cs="Times New Roman"/>
                <w:bCs/>
                <w:kern w:val="1"/>
                <w:lang w:eastAsia="ar-SA"/>
              </w:rPr>
              <w:t>1</w:t>
            </w:r>
          </w:p>
        </w:tc>
        <w:tc>
          <w:tcPr>
            <w:tcW w:w="1225" w:type="dxa"/>
          </w:tcPr>
          <w:p w:rsidR="00181544" w:rsidRPr="00181544" w:rsidRDefault="00181544" w:rsidP="00181544">
            <w:pPr>
              <w:keepNext/>
              <w:widowControl w:val="0"/>
              <w:suppressAutoHyphens/>
              <w:autoSpaceDE w:val="0"/>
              <w:spacing w:after="0" w:line="240" w:lineRule="auto"/>
              <w:jc w:val="center"/>
              <w:outlineLvl w:val="0"/>
              <w:rPr>
                <w:rFonts w:ascii="Times New Roman" w:eastAsia="Times New Roman" w:hAnsi="Times New Roman" w:cs="Times New Roman"/>
                <w:bCs/>
                <w:kern w:val="1"/>
                <w:lang w:eastAsia="ar-SA"/>
              </w:rPr>
            </w:pPr>
            <w:r w:rsidRPr="00181544">
              <w:rPr>
                <w:rFonts w:ascii="Times New Roman" w:eastAsia="Times New Roman" w:hAnsi="Times New Roman" w:cs="Times New Roman"/>
                <w:bCs/>
                <w:kern w:val="1"/>
                <w:lang w:eastAsia="ar-SA"/>
              </w:rPr>
              <w:t>1</w:t>
            </w:r>
          </w:p>
        </w:tc>
        <w:tc>
          <w:tcPr>
            <w:tcW w:w="1059" w:type="dxa"/>
            <w:tcBorders>
              <w:top w:val="single" w:sz="4" w:space="0" w:color="auto"/>
            </w:tcBorders>
          </w:tcPr>
          <w:p w:rsidR="00181544" w:rsidRPr="00181544" w:rsidRDefault="00181544" w:rsidP="00181544">
            <w:pPr>
              <w:keepNext/>
              <w:widowControl w:val="0"/>
              <w:suppressAutoHyphens/>
              <w:autoSpaceDE w:val="0"/>
              <w:spacing w:after="0" w:line="240" w:lineRule="auto"/>
              <w:jc w:val="center"/>
              <w:outlineLvl w:val="0"/>
              <w:rPr>
                <w:rFonts w:ascii="Times New Roman" w:eastAsia="Times New Roman" w:hAnsi="Times New Roman" w:cs="Times New Roman"/>
                <w:bCs/>
                <w:kern w:val="1"/>
                <w:lang w:eastAsia="ar-SA"/>
              </w:rPr>
            </w:pPr>
            <w:r w:rsidRPr="00181544">
              <w:rPr>
                <w:rFonts w:ascii="Times New Roman" w:eastAsia="Times New Roman" w:hAnsi="Times New Roman" w:cs="Times New Roman"/>
                <w:bCs/>
                <w:kern w:val="1"/>
                <w:lang w:eastAsia="ar-SA"/>
              </w:rPr>
              <w:t>1</w:t>
            </w:r>
          </w:p>
        </w:tc>
        <w:tc>
          <w:tcPr>
            <w:tcW w:w="1177" w:type="dxa"/>
          </w:tcPr>
          <w:p w:rsidR="00181544" w:rsidRPr="00181544" w:rsidRDefault="00181544" w:rsidP="00181544">
            <w:pPr>
              <w:keepNext/>
              <w:widowControl w:val="0"/>
              <w:suppressAutoHyphens/>
              <w:autoSpaceDE w:val="0"/>
              <w:spacing w:after="0" w:line="240" w:lineRule="auto"/>
              <w:jc w:val="center"/>
              <w:outlineLvl w:val="0"/>
              <w:rPr>
                <w:rFonts w:ascii="Times New Roman" w:eastAsia="Times New Roman" w:hAnsi="Times New Roman" w:cs="Times New Roman"/>
                <w:bCs/>
                <w:kern w:val="1"/>
                <w:lang w:eastAsia="ar-SA"/>
              </w:rPr>
            </w:pPr>
            <w:r w:rsidRPr="00181544">
              <w:rPr>
                <w:rFonts w:ascii="Times New Roman" w:eastAsia="Times New Roman" w:hAnsi="Times New Roman" w:cs="Times New Roman"/>
                <w:bCs/>
                <w:kern w:val="1"/>
                <w:lang w:eastAsia="ar-SA"/>
              </w:rPr>
              <w:t>1</w:t>
            </w:r>
          </w:p>
        </w:tc>
        <w:tc>
          <w:tcPr>
            <w:tcW w:w="1123" w:type="dxa"/>
          </w:tcPr>
          <w:p w:rsidR="00181544" w:rsidRPr="00181544" w:rsidRDefault="00181544" w:rsidP="00181544">
            <w:pPr>
              <w:keepNext/>
              <w:widowControl w:val="0"/>
              <w:suppressAutoHyphens/>
              <w:autoSpaceDE w:val="0"/>
              <w:spacing w:after="0" w:line="240" w:lineRule="auto"/>
              <w:jc w:val="center"/>
              <w:outlineLvl w:val="0"/>
              <w:rPr>
                <w:rFonts w:ascii="Times New Roman" w:eastAsia="Times New Roman" w:hAnsi="Times New Roman" w:cs="Times New Roman"/>
                <w:bCs/>
                <w:kern w:val="1"/>
                <w:lang w:eastAsia="ar-SA"/>
              </w:rPr>
            </w:pPr>
            <w:r w:rsidRPr="00181544">
              <w:rPr>
                <w:rFonts w:ascii="Times New Roman" w:eastAsia="Times New Roman" w:hAnsi="Times New Roman" w:cs="Times New Roman"/>
                <w:bCs/>
                <w:kern w:val="1"/>
                <w:lang w:eastAsia="ar-SA"/>
              </w:rPr>
              <w:t>1</w:t>
            </w:r>
          </w:p>
        </w:tc>
      </w:tr>
      <w:tr w:rsidR="00181544" w:rsidRPr="00181544" w:rsidTr="00B757B5">
        <w:tc>
          <w:tcPr>
            <w:tcW w:w="655" w:type="dxa"/>
          </w:tcPr>
          <w:p w:rsidR="00181544" w:rsidRPr="00181544" w:rsidRDefault="00181544" w:rsidP="00181544">
            <w:pPr>
              <w:keepNext/>
              <w:widowControl w:val="0"/>
              <w:suppressAutoHyphens/>
              <w:autoSpaceDE w:val="0"/>
              <w:snapToGrid w:val="0"/>
              <w:spacing w:after="0" w:line="240" w:lineRule="auto"/>
              <w:outlineLvl w:val="0"/>
              <w:rPr>
                <w:rFonts w:ascii="Times New Roman" w:eastAsia="Times New Roman" w:hAnsi="Times New Roman" w:cs="Arial"/>
                <w:bCs/>
                <w:kern w:val="1"/>
                <w:lang w:eastAsia="ar-SA"/>
              </w:rPr>
            </w:pPr>
          </w:p>
        </w:tc>
        <w:tc>
          <w:tcPr>
            <w:tcW w:w="3131" w:type="dxa"/>
          </w:tcPr>
          <w:p w:rsidR="00181544" w:rsidRPr="00181544" w:rsidRDefault="00181544" w:rsidP="00181544">
            <w:pPr>
              <w:keepNext/>
              <w:widowControl w:val="0"/>
              <w:suppressAutoHyphens/>
              <w:autoSpaceDE w:val="0"/>
              <w:spacing w:after="0" w:line="240" w:lineRule="auto"/>
              <w:outlineLvl w:val="0"/>
              <w:rPr>
                <w:rFonts w:ascii="Times New Roman" w:eastAsia="Times New Roman" w:hAnsi="Times New Roman" w:cs="Arial"/>
                <w:bCs/>
                <w:kern w:val="1"/>
                <w:lang w:eastAsia="ar-SA"/>
              </w:rPr>
            </w:pPr>
            <w:r w:rsidRPr="00181544">
              <w:rPr>
                <w:rFonts w:ascii="Times New Roman" w:eastAsia="Times New Roman" w:hAnsi="Times New Roman" w:cs="Arial"/>
                <w:bCs/>
                <w:kern w:val="1"/>
                <w:lang w:eastAsia="ar-SA"/>
              </w:rPr>
              <w:t>площадь торгового зала (кв.м.)</w:t>
            </w:r>
          </w:p>
        </w:tc>
        <w:tc>
          <w:tcPr>
            <w:tcW w:w="1201" w:type="dxa"/>
          </w:tcPr>
          <w:p w:rsidR="00181544" w:rsidRPr="00181544" w:rsidRDefault="00C36696" w:rsidP="00181544">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161,5</w:t>
            </w:r>
          </w:p>
        </w:tc>
        <w:tc>
          <w:tcPr>
            <w:tcW w:w="1225" w:type="dxa"/>
          </w:tcPr>
          <w:p w:rsidR="00181544" w:rsidRPr="00181544" w:rsidRDefault="00C36696" w:rsidP="00181544">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161,5</w:t>
            </w:r>
          </w:p>
        </w:tc>
        <w:tc>
          <w:tcPr>
            <w:tcW w:w="1059" w:type="dxa"/>
          </w:tcPr>
          <w:p w:rsidR="00181544" w:rsidRPr="00181544" w:rsidRDefault="00C36696" w:rsidP="00181544">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161,5</w:t>
            </w:r>
          </w:p>
        </w:tc>
        <w:tc>
          <w:tcPr>
            <w:tcW w:w="1177" w:type="dxa"/>
          </w:tcPr>
          <w:p w:rsidR="00181544" w:rsidRPr="00181544" w:rsidRDefault="00C36696" w:rsidP="00181544">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161,5</w:t>
            </w:r>
          </w:p>
        </w:tc>
        <w:tc>
          <w:tcPr>
            <w:tcW w:w="1123" w:type="dxa"/>
          </w:tcPr>
          <w:p w:rsidR="00181544" w:rsidRPr="00181544" w:rsidRDefault="00C36696" w:rsidP="00181544">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161,5</w:t>
            </w:r>
          </w:p>
        </w:tc>
      </w:tr>
    </w:tbl>
    <w:p w:rsidR="00181544" w:rsidRPr="00181544" w:rsidRDefault="00181544" w:rsidP="00181544">
      <w:pPr>
        <w:keepNext/>
        <w:tabs>
          <w:tab w:val="num" w:pos="720"/>
        </w:tabs>
        <w:suppressAutoHyphens/>
        <w:spacing w:after="0" w:line="240" w:lineRule="auto"/>
        <w:ind w:left="720" w:hanging="720"/>
        <w:jc w:val="center"/>
        <w:outlineLvl w:val="2"/>
        <w:rPr>
          <w:rFonts w:ascii="Times New Roman" w:eastAsia="Times New Roman" w:hAnsi="Times New Roman" w:cs="Times New Roman"/>
          <w:b/>
          <w:sz w:val="24"/>
          <w:szCs w:val="24"/>
          <w:lang w:eastAsia="ar-SA"/>
        </w:rPr>
      </w:pPr>
    </w:p>
    <w:p w:rsidR="00181544" w:rsidRPr="00181544" w:rsidRDefault="00181544" w:rsidP="00181544">
      <w:pPr>
        <w:numPr>
          <w:ilvl w:val="0"/>
          <w:numId w:val="1"/>
        </w:num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Раздел 8.Рынок труда</w:t>
      </w:r>
    </w:p>
    <w:p w:rsidR="00181544" w:rsidRPr="00181544" w:rsidRDefault="00181544" w:rsidP="00181544">
      <w:pPr>
        <w:keepNext/>
        <w:tabs>
          <w:tab w:val="num" w:pos="720"/>
        </w:tabs>
        <w:suppressAutoHyphens/>
        <w:spacing w:after="0" w:line="240" w:lineRule="auto"/>
        <w:ind w:left="720" w:hanging="720"/>
        <w:jc w:val="center"/>
        <w:outlineLvl w:val="2"/>
        <w:rPr>
          <w:rFonts w:ascii="Times New Roman" w:eastAsia="Times New Roman" w:hAnsi="Times New Roman" w:cs="Times New Roman"/>
          <w:b/>
          <w:sz w:val="24"/>
          <w:szCs w:val="24"/>
          <w:lang w:eastAsia="ar-SA"/>
        </w:rPr>
      </w:pPr>
    </w:p>
    <w:tbl>
      <w:tblPr>
        <w:tblpPr w:leftFromText="180" w:rightFromText="180" w:vertAnchor="text" w:horzAnchor="margin" w:tblpY="-33"/>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5"/>
        <w:gridCol w:w="3783"/>
        <w:gridCol w:w="8"/>
        <w:gridCol w:w="1134"/>
        <w:gridCol w:w="1134"/>
        <w:gridCol w:w="1134"/>
        <w:gridCol w:w="1134"/>
        <w:gridCol w:w="1134"/>
      </w:tblGrid>
      <w:tr w:rsidR="00B757B5" w:rsidRPr="00181544" w:rsidTr="00000F7F">
        <w:trPr>
          <w:trHeight w:val="301"/>
        </w:trPr>
        <w:tc>
          <w:tcPr>
            <w:tcW w:w="745" w:type="dxa"/>
            <w:vMerge w:val="restart"/>
            <w:shd w:val="clear" w:color="auto" w:fill="FFFFFF"/>
          </w:tcPr>
          <w:p w:rsidR="00B757B5" w:rsidRPr="00181544" w:rsidRDefault="00B757B5" w:rsidP="00181544">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 п/п</w:t>
            </w:r>
          </w:p>
        </w:tc>
        <w:tc>
          <w:tcPr>
            <w:tcW w:w="3791" w:type="dxa"/>
            <w:gridSpan w:val="2"/>
            <w:vMerge w:val="restart"/>
            <w:shd w:val="clear" w:color="auto" w:fill="FFFFFF"/>
            <w:vAlign w:val="center"/>
          </w:tcPr>
          <w:p w:rsidR="00B757B5" w:rsidRPr="00181544" w:rsidRDefault="00B757B5" w:rsidP="00181544">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Наименование показателя</w:t>
            </w:r>
          </w:p>
        </w:tc>
        <w:tc>
          <w:tcPr>
            <w:tcW w:w="1134" w:type="dxa"/>
            <w:vMerge w:val="restart"/>
            <w:shd w:val="clear" w:color="auto" w:fill="FFFFFF"/>
          </w:tcPr>
          <w:p w:rsidR="00B757B5" w:rsidRPr="00181544" w:rsidRDefault="00B757B5" w:rsidP="00BA52E2">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20</w:t>
            </w:r>
            <w:r w:rsidR="00324B04">
              <w:rPr>
                <w:rFonts w:ascii="Times New Roman" w:eastAsia="Times New Roman" w:hAnsi="Times New Roman" w:cs="Times New Roman"/>
                <w:b/>
                <w:sz w:val="24"/>
                <w:szCs w:val="24"/>
                <w:lang w:eastAsia="ar-SA"/>
              </w:rPr>
              <w:t>2</w:t>
            </w:r>
            <w:r w:rsidR="00581605">
              <w:rPr>
                <w:rFonts w:ascii="Times New Roman" w:eastAsia="Times New Roman" w:hAnsi="Times New Roman" w:cs="Times New Roman"/>
                <w:b/>
                <w:sz w:val="24"/>
                <w:szCs w:val="24"/>
                <w:lang w:eastAsia="ar-SA"/>
              </w:rPr>
              <w:t>2</w:t>
            </w:r>
            <w:r w:rsidR="00D23C14">
              <w:rPr>
                <w:rFonts w:ascii="Times New Roman" w:eastAsia="Times New Roman" w:hAnsi="Times New Roman" w:cs="Times New Roman"/>
                <w:b/>
                <w:sz w:val="24"/>
                <w:szCs w:val="24"/>
                <w:lang w:eastAsia="ar-SA"/>
              </w:rPr>
              <w:t>г</w:t>
            </w:r>
          </w:p>
          <w:p w:rsidR="00B757B5" w:rsidRPr="00181544" w:rsidRDefault="00B757B5" w:rsidP="00BA52E2">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отчет</w:t>
            </w:r>
          </w:p>
        </w:tc>
        <w:tc>
          <w:tcPr>
            <w:tcW w:w="1134" w:type="dxa"/>
            <w:vMerge w:val="restart"/>
            <w:shd w:val="clear" w:color="auto" w:fill="FFFFFF"/>
          </w:tcPr>
          <w:p w:rsidR="00B757B5" w:rsidRPr="00181544" w:rsidRDefault="00B757B5" w:rsidP="00BA52E2">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20</w:t>
            </w:r>
            <w:r>
              <w:rPr>
                <w:rFonts w:ascii="Times New Roman" w:eastAsia="Times New Roman" w:hAnsi="Times New Roman" w:cs="Times New Roman"/>
                <w:b/>
                <w:sz w:val="24"/>
                <w:szCs w:val="24"/>
                <w:lang w:eastAsia="ar-SA"/>
              </w:rPr>
              <w:t>2</w:t>
            </w:r>
            <w:r w:rsidR="00581605">
              <w:rPr>
                <w:rFonts w:ascii="Times New Roman" w:eastAsia="Times New Roman" w:hAnsi="Times New Roman" w:cs="Times New Roman"/>
                <w:b/>
                <w:sz w:val="24"/>
                <w:szCs w:val="24"/>
                <w:lang w:eastAsia="ar-SA"/>
              </w:rPr>
              <w:t>3</w:t>
            </w:r>
            <w:r w:rsidRPr="00181544">
              <w:rPr>
                <w:rFonts w:ascii="Times New Roman" w:eastAsia="Times New Roman" w:hAnsi="Times New Roman" w:cs="Times New Roman"/>
                <w:b/>
                <w:sz w:val="24"/>
                <w:szCs w:val="24"/>
                <w:lang w:eastAsia="ar-SA"/>
              </w:rPr>
              <w:t>г</w:t>
            </w:r>
          </w:p>
          <w:p w:rsidR="00B757B5" w:rsidRPr="00181544" w:rsidRDefault="00B757B5" w:rsidP="00BA52E2">
            <w:pPr>
              <w:suppressAutoHyphens/>
              <w:spacing w:after="0" w:line="240" w:lineRule="auto"/>
              <w:rPr>
                <w:rFonts w:ascii="Times New Roman" w:eastAsia="Times New Roman" w:hAnsi="Times New Roman" w:cs="Times New Roman"/>
                <w:sz w:val="24"/>
                <w:szCs w:val="24"/>
                <w:lang w:eastAsia="ar-SA"/>
              </w:rPr>
            </w:pPr>
            <w:r w:rsidRPr="00181544">
              <w:rPr>
                <w:rFonts w:ascii="Times New Roman" w:eastAsia="Times New Roman" w:hAnsi="Times New Roman" w:cs="Times New Roman"/>
                <w:b/>
                <w:sz w:val="24"/>
                <w:szCs w:val="24"/>
                <w:lang w:eastAsia="ar-SA"/>
              </w:rPr>
              <w:t>оценка</w:t>
            </w:r>
          </w:p>
        </w:tc>
        <w:tc>
          <w:tcPr>
            <w:tcW w:w="3402" w:type="dxa"/>
            <w:gridSpan w:val="3"/>
            <w:shd w:val="clear" w:color="auto" w:fill="FFFFFF"/>
            <w:vAlign w:val="center"/>
          </w:tcPr>
          <w:p w:rsidR="00B757B5" w:rsidRPr="00181544" w:rsidRDefault="00B757B5" w:rsidP="00181544">
            <w:pPr>
              <w:suppressAutoHyphens/>
              <w:spacing w:after="0" w:line="240" w:lineRule="auto"/>
              <w:jc w:val="center"/>
              <w:rPr>
                <w:rFonts w:ascii="Times New Roman" w:eastAsia="Times New Roman" w:hAnsi="Times New Roman" w:cs="Times New Roman"/>
                <w:sz w:val="20"/>
                <w:szCs w:val="20"/>
                <w:lang w:eastAsia="ar-SA"/>
              </w:rPr>
            </w:pPr>
            <w:r w:rsidRPr="00181544">
              <w:rPr>
                <w:rFonts w:ascii="Times New Roman" w:eastAsia="Times New Roman" w:hAnsi="Times New Roman" w:cs="Times New Roman"/>
                <w:b/>
                <w:sz w:val="24"/>
                <w:szCs w:val="24"/>
                <w:lang w:eastAsia="ar-SA"/>
              </w:rPr>
              <w:t>прогноз</w:t>
            </w:r>
          </w:p>
        </w:tc>
      </w:tr>
      <w:tr w:rsidR="00181544" w:rsidRPr="00181544" w:rsidTr="00000F7F">
        <w:trPr>
          <w:trHeight w:val="236"/>
        </w:trPr>
        <w:tc>
          <w:tcPr>
            <w:tcW w:w="745" w:type="dxa"/>
            <w:vMerge/>
            <w:shd w:val="clear" w:color="auto" w:fill="FFFFFF"/>
          </w:tcPr>
          <w:p w:rsidR="00181544" w:rsidRPr="00181544" w:rsidRDefault="00181544" w:rsidP="00181544">
            <w:pPr>
              <w:suppressAutoHyphens/>
              <w:spacing w:after="0" w:line="240" w:lineRule="auto"/>
              <w:jc w:val="center"/>
              <w:rPr>
                <w:rFonts w:ascii="Times New Roman" w:eastAsia="Times New Roman" w:hAnsi="Times New Roman" w:cs="Times New Roman"/>
                <w:b/>
                <w:sz w:val="24"/>
                <w:szCs w:val="24"/>
                <w:lang w:eastAsia="ar-SA"/>
              </w:rPr>
            </w:pPr>
          </w:p>
        </w:tc>
        <w:tc>
          <w:tcPr>
            <w:tcW w:w="3791" w:type="dxa"/>
            <w:gridSpan w:val="2"/>
            <w:vMerge/>
            <w:shd w:val="clear" w:color="auto" w:fill="FFFFFF"/>
            <w:vAlign w:val="center"/>
          </w:tcPr>
          <w:p w:rsidR="00181544" w:rsidRPr="00181544" w:rsidRDefault="00181544" w:rsidP="00181544">
            <w:pPr>
              <w:suppressAutoHyphens/>
              <w:spacing w:after="0" w:line="240" w:lineRule="auto"/>
              <w:jc w:val="center"/>
              <w:rPr>
                <w:rFonts w:ascii="Times New Roman" w:eastAsia="Times New Roman" w:hAnsi="Times New Roman" w:cs="Times New Roman"/>
                <w:b/>
                <w:sz w:val="24"/>
                <w:szCs w:val="24"/>
                <w:lang w:eastAsia="ar-SA"/>
              </w:rPr>
            </w:pPr>
          </w:p>
        </w:tc>
        <w:tc>
          <w:tcPr>
            <w:tcW w:w="1134" w:type="dxa"/>
            <w:vMerge/>
            <w:shd w:val="clear" w:color="auto" w:fill="FFFFFF"/>
          </w:tcPr>
          <w:p w:rsidR="00181544" w:rsidRPr="00181544" w:rsidRDefault="00181544" w:rsidP="00181544">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p>
        </w:tc>
        <w:tc>
          <w:tcPr>
            <w:tcW w:w="1134" w:type="dxa"/>
            <w:vMerge/>
            <w:shd w:val="clear" w:color="auto" w:fill="FFFFFF"/>
          </w:tcPr>
          <w:p w:rsidR="00181544" w:rsidRPr="00181544" w:rsidRDefault="00181544" w:rsidP="00181544">
            <w:pPr>
              <w:suppressAutoHyphens/>
              <w:spacing w:after="0" w:line="240" w:lineRule="auto"/>
              <w:jc w:val="center"/>
              <w:rPr>
                <w:rFonts w:ascii="Times New Roman" w:eastAsia="Times New Roman" w:hAnsi="Times New Roman" w:cs="Times New Roman"/>
                <w:b/>
                <w:sz w:val="24"/>
                <w:szCs w:val="24"/>
                <w:lang w:eastAsia="ar-SA"/>
              </w:rPr>
            </w:pPr>
          </w:p>
        </w:tc>
        <w:tc>
          <w:tcPr>
            <w:tcW w:w="1134" w:type="dxa"/>
            <w:shd w:val="clear" w:color="auto" w:fill="FFFFFF"/>
          </w:tcPr>
          <w:p w:rsidR="00181544" w:rsidRPr="00181544" w:rsidRDefault="00B757B5" w:rsidP="00581605">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202</w:t>
            </w:r>
            <w:r w:rsidR="00581605">
              <w:rPr>
                <w:rFonts w:ascii="Times New Roman" w:eastAsia="Times New Roman" w:hAnsi="Times New Roman" w:cs="Times New Roman"/>
                <w:b/>
                <w:sz w:val="24"/>
                <w:szCs w:val="24"/>
                <w:lang w:eastAsia="ar-SA"/>
              </w:rPr>
              <w:t>4</w:t>
            </w:r>
            <w:r w:rsidR="00D23C14">
              <w:rPr>
                <w:rFonts w:ascii="Times New Roman" w:eastAsia="Times New Roman" w:hAnsi="Times New Roman" w:cs="Times New Roman"/>
                <w:b/>
                <w:sz w:val="24"/>
                <w:szCs w:val="24"/>
                <w:lang w:eastAsia="ar-SA"/>
              </w:rPr>
              <w:t>г</w:t>
            </w:r>
          </w:p>
        </w:tc>
        <w:tc>
          <w:tcPr>
            <w:tcW w:w="1134" w:type="dxa"/>
            <w:shd w:val="clear" w:color="auto" w:fill="FFFFFF"/>
          </w:tcPr>
          <w:p w:rsidR="00181544" w:rsidRPr="00181544" w:rsidRDefault="00B757B5" w:rsidP="00581605">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202</w:t>
            </w:r>
            <w:r w:rsidR="00581605">
              <w:rPr>
                <w:rFonts w:ascii="Times New Roman" w:eastAsia="Times New Roman" w:hAnsi="Times New Roman" w:cs="Times New Roman"/>
                <w:b/>
                <w:sz w:val="24"/>
                <w:szCs w:val="24"/>
                <w:lang w:eastAsia="ar-SA"/>
              </w:rPr>
              <w:t>5</w:t>
            </w:r>
            <w:r w:rsidR="00D23C14">
              <w:rPr>
                <w:rFonts w:ascii="Times New Roman" w:eastAsia="Times New Roman" w:hAnsi="Times New Roman" w:cs="Times New Roman"/>
                <w:b/>
                <w:sz w:val="24"/>
                <w:szCs w:val="24"/>
                <w:lang w:eastAsia="ar-SA"/>
              </w:rPr>
              <w:t>г</w:t>
            </w:r>
          </w:p>
        </w:tc>
        <w:tc>
          <w:tcPr>
            <w:tcW w:w="1134" w:type="dxa"/>
            <w:shd w:val="clear" w:color="auto" w:fill="FFFFFF"/>
          </w:tcPr>
          <w:p w:rsidR="00181544" w:rsidRPr="00181544" w:rsidRDefault="00B757B5" w:rsidP="00581605">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202</w:t>
            </w:r>
            <w:r w:rsidR="00581605">
              <w:rPr>
                <w:rFonts w:ascii="Times New Roman" w:eastAsia="Times New Roman" w:hAnsi="Times New Roman" w:cs="Times New Roman"/>
                <w:b/>
                <w:sz w:val="24"/>
                <w:szCs w:val="24"/>
                <w:lang w:eastAsia="ar-SA"/>
              </w:rPr>
              <w:t>6</w:t>
            </w:r>
            <w:r w:rsidR="00D23C14">
              <w:rPr>
                <w:rFonts w:ascii="Times New Roman" w:eastAsia="Times New Roman" w:hAnsi="Times New Roman" w:cs="Times New Roman"/>
                <w:b/>
                <w:sz w:val="24"/>
                <w:szCs w:val="24"/>
                <w:lang w:eastAsia="ar-SA"/>
              </w:rPr>
              <w:t>г</w:t>
            </w:r>
          </w:p>
        </w:tc>
      </w:tr>
      <w:tr w:rsidR="00181544" w:rsidRPr="00181544" w:rsidTr="00000F7F">
        <w:trPr>
          <w:trHeight w:val="761"/>
        </w:trPr>
        <w:tc>
          <w:tcPr>
            <w:tcW w:w="745" w:type="dxa"/>
            <w:shd w:val="clear" w:color="auto" w:fill="auto"/>
          </w:tcPr>
          <w:p w:rsidR="00181544" w:rsidRPr="00181544" w:rsidRDefault="00181544" w:rsidP="00181544">
            <w:pPr>
              <w:suppressAutoHyphens/>
              <w:spacing w:after="0" w:line="240" w:lineRule="auto"/>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w:t>
            </w:r>
          </w:p>
        </w:tc>
        <w:tc>
          <w:tcPr>
            <w:tcW w:w="3791" w:type="dxa"/>
            <w:gridSpan w:val="2"/>
            <w:shd w:val="clear" w:color="auto" w:fill="auto"/>
          </w:tcPr>
          <w:p w:rsidR="00181544" w:rsidRPr="00181544" w:rsidRDefault="00181544" w:rsidP="00181544">
            <w:pPr>
              <w:suppressAutoHyphens/>
              <w:spacing w:after="0" w:line="240" w:lineRule="auto"/>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Количество организаций, осуществляющих свою деятельность  на территории поселения  (единиц)</w:t>
            </w:r>
          </w:p>
        </w:tc>
        <w:tc>
          <w:tcPr>
            <w:tcW w:w="1134" w:type="dxa"/>
            <w:shd w:val="clear" w:color="auto" w:fill="auto"/>
            <w:vAlign w:val="center"/>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12</w:t>
            </w:r>
          </w:p>
        </w:tc>
        <w:tc>
          <w:tcPr>
            <w:tcW w:w="1134" w:type="dxa"/>
            <w:shd w:val="clear" w:color="auto" w:fill="auto"/>
            <w:vAlign w:val="center"/>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12</w:t>
            </w:r>
          </w:p>
        </w:tc>
        <w:tc>
          <w:tcPr>
            <w:tcW w:w="1134" w:type="dxa"/>
            <w:shd w:val="clear" w:color="auto" w:fill="auto"/>
            <w:vAlign w:val="center"/>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12</w:t>
            </w:r>
          </w:p>
        </w:tc>
        <w:tc>
          <w:tcPr>
            <w:tcW w:w="1134" w:type="dxa"/>
            <w:shd w:val="clear" w:color="auto" w:fill="auto"/>
            <w:vAlign w:val="center"/>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12</w:t>
            </w:r>
          </w:p>
        </w:tc>
        <w:tc>
          <w:tcPr>
            <w:tcW w:w="1134" w:type="dxa"/>
            <w:shd w:val="clear" w:color="auto" w:fill="auto"/>
            <w:vAlign w:val="center"/>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12</w:t>
            </w:r>
          </w:p>
        </w:tc>
      </w:tr>
      <w:tr w:rsidR="00181544" w:rsidRPr="00181544" w:rsidTr="00000F7F">
        <w:trPr>
          <w:trHeight w:val="239"/>
        </w:trPr>
        <w:tc>
          <w:tcPr>
            <w:tcW w:w="745" w:type="dxa"/>
            <w:shd w:val="clear" w:color="auto" w:fill="auto"/>
          </w:tcPr>
          <w:p w:rsidR="00181544" w:rsidRPr="00181544" w:rsidRDefault="00181544" w:rsidP="00181544">
            <w:pPr>
              <w:suppressAutoHyphens/>
              <w:spacing w:after="0" w:line="240" w:lineRule="auto"/>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1.1</w:t>
            </w:r>
          </w:p>
        </w:tc>
        <w:tc>
          <w:tcPr>
            <w:tcW w:w="3791" w:type="dxa"/>
            <w:gridSpan w:val="2"/>
            <w:shd w:val="clear" w:color="auto" w:fill="auto"/>
          </w:tcPr>
          <w:p w:rsidR="00181544" w:rsidRPr="00181544" w:rsidRDefault="00181544" w:rsidP="00181544">
            <w:pPr>
              <w:suppressAutoHyphens/>
              <w:spacing w:after="0" w:line="240" w:lineRule="auto"/>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 xml:space="preserve"> Количество работающих </w:t>
            </w:r>
          </w:p>
        </w:tc>
        <w:tc>
          <w:tcPr>
            <w:tcW w:w="1134" w:type="dxa"/>
            <w:shd w:val="clear" w:color="auto" w:fill="auto"/>
            <w:vAlign w:val="center"/>
          </w:tcPr>
          <w:p w:rsidR="00181544" w:rsidRPr="00181544" w:rsidRDefault="00181544" w:rsidP="00C36696">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1</w:t>
            </w:r>
            <w:r w:rsidR="00C36696">
              <w:rPr>
                <w:rFonts w:ascii="Times New Roman" w:eastAsia="Times New Roman" w:hAnsi="Times New Roman" w:cs="Times New Roman"/>
                <w:lang w:eastAsia="ar-SA"/>
              </w:rPr>
              <w:t>05</w:t>
            </w:r>
          </w:p>
        </w:tc>
        <w:tc>
          <w:tcPr>
            <w:tcW w:w="1134" w:type="dxa"/>
            <w:shd w:val="clear" w:color="auto" w:fill="auto"/>
            <w:vAlign w:val="center"/>
          </w:tcPr>
          <w:p w:rsidR="00181544" w:rsidRPr="00181544" w:rsidRDefault="00C36696" w:rsidP="00181544">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105</w:t>
            </w:r>
          </w:p>
        </w:tc>
        <w:tc>
          <w:tcPr>
            <w:tcW w:w="1134" w:type="dxa"/>
            <w:shd w:val="clear" w:color="auto" w:fill="auto"/>
            <w:vAlign w:val="center"/>
          </w:tcPr>
          <w:p w:rsidR="00181544" w:rsidRPr="00181544" w:rsidRDefault="00C36696" w:rsidP="00181544">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105</w:t>
            </w:r>
          </w:p>
        </w:tc>
        <w:tc>
          <w:tcPr>
            <w:tcW w:w="1134" w:type="dxa"/>
            <w:shd w:val="clear" w:color="auto" w:fill="auto"/>
            <w:vAlign w:val="center"/>
          </w:tcPr>
          <w:p w:rsidR="00181544" w:rsidRPr="00181544" w:rsidRDefault="00C36696" w:rsidP="00181544">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105</w:t>
            </w:r>
          </w:p>
        </w:tc>
        <w:tc>
          <w:tcPr>
            <w:tcW w:w="1134" w:type="dxa"/>
            <w:shd w:val="clear" w:color="auto" w:fill="auto"/>
            <w:vAlign w:val="center"/>
          </w:tcPr>
          <w:p w:rsidR="00181544" w:rsidRPr="00181544" w:rsidRDefault="00C36696" w:rsidP="00181544">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105</w:t>
            </w:r>
          </w:p>
        </w:tc>
      </w:tr>
      <w:tr w:rsidR="00181544" w:rsidRPr="00181544" w:rsidTr="00000F7F">
        <w:trPr>
          <w:trHeight w:val="500"/>
        </w:trPr>
        <w:tc>
          <w:tcPr>
            <w:tcW w:w="745" w:type="dxa"/>
            <w:shd w:val="clear" w:color="auto" w:fill="auto"/>
          </w:tcPr>
          <w:p w:rsidR="00181544" w:rsidRPr="00181544" w:rsidRDefault="00181544" w:rsidP="00181544">
            <w:pPr>
              <w:suppressAutoHyphens/>
              <w:spacing w:after="0" w:line="240" w:lineRule="auto"/>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2.1</w:t>
            </w:r>
          </w:p>
        </w:tc>
        <w:tc>
          <w:tcPr>
            <w:tcW w:w="3791" w:type="dxa"/>
            <w:gridSpan w:val="2"/>
            <w:shd w:val="clear" w:color="auto" w:fill="auto"/>
          </w:tcPr>
          <w:p w:rsidR="00181544" w:rsidRPr="00181544" w:rsidRDefault="00181544" w:rsidP="00181544">
            <w:pPr>
              <w:suppressAutoHyphens/>
              <w:spacing w:after="0" w:line="240" w:lineRule="auto"/>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Число фермерских хозяйств* и родовых общин (единиц)</w:t>
            </w:r>
          </w:p>
        </w:tc>
        <w:tc>
          <w:tcPr>
            <w:tcW w:w="1134" w:type="dxa"/>
            <w:shd w:val="clear" w:color="auto" w:fill="auto"/>
            <w:vAlign w:val="center"/>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4</w:t>
            </w:r>
          </w:p>
        </w:tc>
        <w:tc>
          <w:tcPr>
            <w:tcW w:w="1134" w:type="dxa"/>
            <w:shd w:val="clear" w:color="auto" w:fill="auto"/>
            <w:vAlign w:val="center"/>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4</w:t>
            </w:r>
          </w:p>
        </w:tc>
        <w:tc>
          <w:tcPr>
            <w:tcW w:w="1134" w:type="dxa"/>
            <w:shd w:val="clear" w:color="auto" w:fill="auto"/>
            <w:vAlign w:val="center"/>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4</w:t>
            </w:r>
          </w:p>
        </w:tc>
        <w:tc>
          <w:tcPr>
            <w:tcW w:w="1134" w:type="dxa"/>
            <w:shd w:val="clear" w:color="auto" w:fill="auto"/>
            <w:vAlign w:val="center"/>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4</w:t>
            </w:r>
          </w:p>
        </w:tc>
        <w:tc>
          <w:tcPr>
            <w:tcW w:w="1134" w:type="dxa"/>
            <w:shd w:val="clear" w:color="auto" w:fill="auto"/>
            <w:vAlign w:val="center"/>
          </w:tcPr>
          <w:p w:rsidR="00181544" w:rsidRPr="00181544" w:rsidRDefault="00181544" w:rsidP="00181544">
            <w:pPr>
              <w:suppressAutoHyphens/>
              <w:spacing w:after="0" w:line="240" w:lineRule="auto"/>
              <w:jc w:val="center"/>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4</w:t>
            </w:r>
          </w:p>
        </w:tc>
      </w:tr>
      <w:tr w:rsidR="00181544" w:rsidRPr="00181544" w:rsidTr="00000F7F">
        <w:trPr>
          <w:trHeight w:val="1022"/>
        </w:trPr>
        <w:tc>
          <w:tcPr>
            <w:tcW w:w="745" w:type="dxa"/>
            <w:shd w:val="clear" w:color="auto" w:fill="auto"/>
          </w:tcPr>
          <w:p w:rsidR="00181544" w:rsidRPr="00181544" w:rsidRDefault="00181544" w:rsidP="00181544">
            <w:pPr>
              <w:suppressAutoHyphens/>
              <w:spacing w:after="0" w:line="240" w:lineRule="auto"/>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2.2</w:t>
            </w:r>
          </w:p>
        </w:tc>
        <w:tc>
          <w:tcPr>
            <w:tcW w:w="3791" w:type="dxa"/>
            <w:gridSpan w:val="2"/>
            <w:shd w:val="clear" w:color="auto" w:fill="auto"/>
          </w:tcPr>
          <w:p w:rsidR="00181544" w:rsidRPr="00181544" w:rsidRDefault="00181544" w:rsidP="00181544">
            <w:pPr>
              <w:suppressAutoHyphens/>
              <w:spacing w:after="0" w:line="240" w:lineRule="auto"/>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Число индивидуальных предпринимателей  осуществляющих свою деятельность  на территории поселения (единиц)</w:t>
            </w:r>
          </w:p>
        </w:tc>
        <w:tc>
          <w:tcPr>
            <w:tcW w:w="1134" w:type="dxa"/>
            <w:shd w:val="clear" w:color="auto" w:fill="auto"/>
            <w:vAlign w:val="center"/>
          </w:tcPr>
          <w:p w:rsidR="00181544" w:rsidRPr="00181544" w:rsidRDefault="00C36696" w:rsidP="00181544">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1134" w:type="dxa"/>
            <w:shd w:val="clear" w:color="auto" w:fill="auto"/>
            <w:vAlign w:val="center"/>
          </w:tcPr>
          <w:p w:rsidR="00181544" w:rsidRPr="00181544" w:rsidRDefault="00C36696" w:rsidP="00181544">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1134" w:type="dxa"/>
            <w:shd w:val="clear" w:color="auto" w:fill="auto"/>
            <w:vAlign w:val="center"/>
          </w:tcPr>
          <w:p w:rsidR="00181544" w:rsidRPr="00181544" w:rsidRDefault="00C36696" w:rsidP="00181544">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1134" w:type="dxa"/>
            <w:shd w:val="clear" w:color="auto" w:fill="auto"/>
            <w:vAlign w:val="center"/>
          </w:tcPr>
          <w:p w:rsidR="00181544" w:rsidRPr="00181544" w:rsidRDefault="00C36696" w:rsidP="00181544">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1134" w:type="dxa"/>
            <w:shd w:val="clear" w:color="auto" w:fill="auto"/>
            <w:vAlign w:val="center"/>
          </w:tcPr>
          <w:p w:rsidR="00181544" w:rsidRPr="00181544" w:rsidRDefault="00C36696" w:rsidP="00181544">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r>
      <w:tr w:rsidR="00181544" w:rsidRPr="00181544" w:rsidTr="00000F7F">
        <w:trPr>
          <w:trHeight w:val="500"/>
        </w:trPr>
        <w:tc>
          <w:tcPr>
            <w:tcW w:w="745" w:type="dxa"/>
            <w:shd w:val="clear" w:color="auto" w:fill="auto"/>
          </w:tcPr>
          <w:p w:rsidR="00181544" w:rsidRPr="00181544" w:rsidRDefault="00181544" w:rsidP="00181544">
            <w:pPr>
              <w:suppressAutoHyphens/>
              <w:spacing w:after="0" w:line="240" w:lineRule="auto"/>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2.3</w:t>
            </w:r>
          </w:p>
        </w:tc>
        <w:tc>
          <w:tcPr>
            <w:tcW w:w="3791" w:type="dxa"/>
            <w:gridSpan w:val="2"/>
            <w:shd w:val="clear" w:color="auto" w:fill="auto"/>
          </w:tcPr>
          <w:p w:rsidR="00181544" w:rsidRPr="00181544" w:rsidRDefault="00181544" w:rsidP="00181544">
            <w:pPr>
              <w:suppressAutoHyphens/>
              <w:spacing w:after="0" w:line="240" w:lineRule="auto"/>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Число личных подсобных хозяйств* (единиц)</w:t>
            </w:r>
          </w:p>
        </w:tc>
        <w:tc>
          <w:tcPr>
            <w:tcW w:w="1134" w:type="dxa"/>
            <w:shd w:val="clear" w:color="auto" w:fill="auto"/>
            <w:vAlign w:val="center"/>
          </w:tcPr>
          <w:p w:rsidR="00181544" w:rsidRPr="00181544" w:rsidRDefault="00181544" w:rsidP="00181544">
            <w:pPr>
              <w:suppressAutoHyphens/>
              <w:spacing w:after="0" w:line="240" w:lineRule="auto"/>
              <w:jc w:val="center"/>
              <w:rPr>
                <w:rFonts w:ascii="Times New Roman" w:eastAsia="Times New Roman" w:hAnsi="Times New Roman" w:cs="Times New Roman"/>
                <w:sz w:val="20"/>
                <w:szCs w:val="20"/>
                <w:lang w:eastAsia="ar-SA"/>
              </w:rPr>
            </w:pPr>
          </w:p>
        </w:tc>
        <w:tc>
          <w:tcPr>
            <w:tcW w:w="1134" w:type="dxa"/>
            <w:shd w:val="clear" w:color="auto" w:fill="auto"/>
            <w:vAlign w:val="center"/>
          </w:tcPr>
          <w:p w:rsidR="00181544" w:rsidRPr="00181544" w:rsidRDefault="00181544" w:rsidP="00181544">
            <w:pPr>
              <w:suppressAutoHyphens/>
              <w:spacing w:after="0" w:line="240" w:lineRule="auto"/>
              <w:jc w:val="center"/>
              <w:rPr>
                <w:rFonts w:ascii="Times New Roman" w:eastAsia="Times New Roman" w:hAnsi="Times New Roman" w:cs="Times New Roman"/>
                <w:sz w:val="20"/>
                <w:szCs w:val="20"/>
                <w:lang w:eastAsia="ar-SA"/>
              </w:rPr>
            </w:pPr>
          </w:p>
        </w:tc>
        <w:tc>
          <w:tcPr>
            <w:tcW w:w="1134" w:type="dxa"/>
            <w:shd w:val="clear" w:color="auto" w:fill="auto"/>
            <w:vAlign w:val="center"/>
          </w:tcPr>
          <w:p w:rsidR="00181544" w:rsidRPr="00181544" w:rsidRDefault="00181544" w:rsidP="00181544">
            <w:pPr>
              <w:suppressAutoHyphens/>
              <w:spacing w:after="0" w:line="240" w:lineRule="auto"/>
              <w:jc w:val="center"/>
              <w:rPr>
                <w:rFonts w:ascii="Times New Roman" w:eastAsia="Times New Roman" w:hAnsi="Times New Roman" w:cs="Times New Roman"/>
                <w:sz w:val="20"/>
                <w:szCs w:val="20"/>
                <w:lang w:eastAsia="ar-SA"/>
              </w:rPr>
            </w:pPr>
          </w:p>
        </w:tc>
        <w:tc>
          <w:tcPr>
            <w:tcW w:w="1134" w:type="dxa"/>
            <w:shd w:val="clear" w:color="auto" w:fill="auto"/>
            <w:vAlign w:val="center"/>
          </w:tcPr>
          <w:p w:rsidR="00181544" w:rsidRPr="00181544" w:rsidRDefault="00181544" w:rsidP="00181544">
            <w:pPr>
              <w:suppressAutoHyphens/>
              <w:spacing w:after="0" w:line="240" w:lineRule="auto"/>
              <w:jc w:val="center"/>
              <w:rPr>
                <w:rFonts w:ascii="Times New Roman" w:eastAsia="Times New Roman" w:hAnsi="Times New Roman" w:cs="Times New Roman"/>
                <w:sz w:val="20"/>
                <w:szCs w:val="20"/>
                <w:lang w:eastAsia="ar-SA"/>
              </w:rPr>
            </w:pPr>
          </w:p>
        </w:tc>
        <w:tc>
          <w:tcPr>
            <w:tcW w:w="1134" w:type="dxa"/>
            <w:shd w:val="clear" w:color="auto" w:fill="auto"/>
            <w:vAlign w:val="center"/>
          </w:tcPr>
          <w:p w:rsidR="00181544" w:rsidRPr="00181544" w:rsidRDefault="00181544" w:rsidP="00181544">
            <w:pPr>
              <w:suppressAutoHyphens/>
              <w:spacing w:after="0" w:line="240" w:lineRule="auto"/>
              <w:jc w:val="center"/>
              <w:rPr>
                <w:rFonts w:ascii="Times New Roman" w:eastAsia="Times New Roman" w:hAnsi="Times New Roman" w:cs="Times New Roman"/>
                <w:sz w:val="20"/>
                <w:szCs w:val="20"/>
                <w:lang w:eastAsia="ar-SA"/>
              </w:rPr>
            </w:pPr>
          </w:p>
        </w:tc>
      </w:tr>
      <w:tr w:rsidR="00181544" w:rsidRPr="00181544" w:rsidTr="00000F7F">
        <w:trPr>
          <w:trHeight w:val="740"/>
        </w:trPr>
        <w:tc>
          <w:tcPr>
            <w:tcW w:w="745" w:type="dxa"/>
            <w:shd w:val="clear" w:color="auto" w:fill="auto"/>
          </w:tcPr>
          <w:p w:rsidR="00181544" w:rsidRPr="00181544" w:rsidRDefault="00181544" w:rsidP="00181544">
            <w:pPr>
              <w:suppressAutoHyphens/>
              <w:spacing w:after="0" w:line="240" w:lineRule="auto"/>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5.</w:t>
            </w:r>
          </w:p>
        </w:tc>
        <w:tc>
          <w:tcPr>
            <w:tcW w:w="3791" w:type="dxa"/>
            <w:gridSpan w:val="2"/>
            <w:shd w:val="clear" w:color="auto" w:fill="auto"/>
          </w:tcPr>
          <w:p w:rsidR="00181544" w:rsidRPr="00181544" w:rsidRDefault="00181544" w:rsidP="00181544">
            <w:pPr>
              <w:suppressAutoHyphens/>
              <w:spacing w:after="0" w:line="240" w:lineRule="auto"/>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Среднесписочная численность работников у индивидуальных предпринимателей (человек)</w:t>
            </w:r>
          </w:p>
        </w:tc>
        <w:tc>
          <w:tcPr>
            <w:tcW w:w="1134" w:type="dxa"/>
            <w:shd w:val="clear" w:color="auto" w:fill="auto"/>
            <w:vAlign w:val="center"/>
          </w:tcPr>
          <w:p w:rsidR="00181544" w:rsidRPr="00181544" w:rsidRDefault="00C36696" w:rsidP="00181544">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1134" w:type="dxa"/>
            <w:shd w:val="clear" w:color="auto" w:fill="auto"/>
            <w:vAlign w:val="center"/>
          </w:tcPr>
          <w:p w:rsidR="00181544" w:rsidRPr="00181544" w:rsidRDefault="00C36696" w:rsidP="00181544">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1134" w:type="dxa"/>
            <w:shd w:val="clear" w:color="auto" w:fill="auto"/>
            <w:vAlign w:val="center"/>
          </w:tcPr>
          <w:p w:rsidR="00181544" w:rsidRPr="00181544" w:rsidRDefault="00C36696" w:rsidP="00181544">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1134" w:type="dxa"/>
            <w:shd w:val="clear" w:color="auto" w:fill="auto"/>
            <w:vAlign w:val="center"/>
          </w:tcPr>
          <w:p w:rsidR="00181544" w:rsidRPr="00181544" w:rsidRDefault="00C36696" w:rsidP="00181544">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c>
          <w:tcPr>
            <w:tcW w:w="1134" w:type="dxa"/>
            <w:shd w:val="clear" w:color="auto" w:fill="auto"/>
            <w:vAlign w:val="center"/>
          </w:tcPr>
          <w:p w:rsidR="00181544" w:rsidRPr="00181544" w:rsidRDefault="00C36696" w:rsidP="00181544">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w:t>
            </w:r>
          </w:p>
        </w:tc>
      </w:tr>
      <w:tr w:rsidR="00181544" w:rsidRPr="00181544" w:rsidTr="00000F7F">
        <w:trPr>
          <w:trHeight w:val="500"/>
        </w:trPr>
        <w:tc>
          <w:tcPr>
            <w:tcW w:w="745" w:type="dxa"/>
            <w:shd w:val="clear" w:color="auto" w:fill="auto"/>
          </w:tcPr>
          <w:p w:rsidR="00181544" w:rsidRPr="00181544" w:rsidRDefault="00181544" w:rsidP="00181544">
            <w:pPr>
              <w:suppressAutoHyphens/>
              <w:spacing w:after="0" w:line="240" w:lineRule="auto"/>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6.</w:t>
            </w:r>
          </w:p>
        </w:tc>
        <w:tc>
          <w:tcPr>
            <w:tcW w:w="3791" w:type="dxa"/>
            <w:gridSpan w:val="2"/>
            <w:shd w:val="clear" w:color="auto" w:fill="auto"/>
          </w:tcPr>
          <w:p w:rsidR="00181544" w:rsidRPr="00181544" w:rsidRDefault="00181544" w:rsidP="00181544">
            <w:pPr>
              <w:suppressAutoHyphens/>
              <w:spacing w:after="0" w:line="240" w:lineRule="auto"/>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Общая численность безработных (человек)</w:t>
            </w:r>
          </w:p>
        </w:tc>
        <w:tc>
          <w:tcPr>
            <w:tcW w:w="1134" w:type="dxa"/>
            <w:shd w:val="clear" w:color="auto" w:fill="auto"/>
            <w:vAlign w:val="center"/>
          </w:tcPr>
          <w:p w:rsidR="00181544" w:rsidRPr="00181544" w:rsidRDefault="00C36696" w:rsidP="00181544">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95</w:t>
            </w:r>
          </w:p>
        </w:tc>
        <w:tc>
          <w:tcPr>
            <w:tcW w:w="1134" w:type="dxa"/>
            <w:shd w:val="clear" w:color="auto" w:fill="auto"/>
            <w:vAlign w:val="center"/>
          </w:tcPr>
          <w:p w:rsidR="00181544" w:rsidRPr="00181544" w:rsidRDefault="00C36696" w:rsidP="00181544">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95</w:t>
            </w:r>
          </w:p>
        </w:tc>
        <w:tc>
          <w:tcPr>
            <w:tcW w:w="1134" w:type="dxa"/>
            <w:shd w:val="clear" w:color="auto" w:fill="auto"/>
            <w:vAlign w:val="center"/>
          </w:tcPr>
          <w:p w:rsidR="00181544" w:rsidRPr="00181544" w:rsidRDefault="00C36696" w:rsidP="00181544">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95</w:t>
            </w:r>
          </w:p>
        </w:tc>
        <w:tc>
          <w:tcPr>
            <w:tcW w:w="1134" w:type="dxa"/>
            <w:shd w:val="clear" w:color="auto" w:fill="auto"/>
            <w:vAlign w:val="center"/>
          </w:tcPr>
          <w:p w:rsidR="00181544" w:rsidRPr="00181544" w:rsidRDefault="00C36696" w:rsidP="00181544">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95</w:t>
            </w:r>
          </w:p>
        </w:tc>
        <w:tc>
          <w:tcPr>
            <w:tcW w:w="1134" w:type="dxa"/>
            <w:shd w:val="clear" w:color="auto" w:fill="auto"/>
            <w:vAlign w:val="center"/>
          </w:tcPr>
          <w:p w:rsidR="00181544" w:rsidRPr="00181544" w:rsidRDefault="00C36696" w:rsidP="00181544">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95</w:t>
            </w:r>
          </w:p>
        </w:tc>
      </w:tr>
      <w:tr w:rsidR="00181544" w:rsidRPr="00181544" w:rsidTr="00000F7F">
        <w:trPr>
          <w:trHeight w:val="522"/>
        </w:trPr>
        <w:tc>
          <w:tcPr>
            <w:tcW w:w="745" w:type="dxa"/>
            <w:shd w:val="clear" w:color="auto" w:fill="auto"/>
          </w:tcPr>
          <w:p w:rsidR="00181544" w:rsidRPr="00181544" w:rsidRDefault="00181544" w:rsidP="00181544">
            <w:pPr>
              <w:suppressAutoHyphens/>
              <w:spacing w:after="0" w:line="240" w:lineRule="auto"/>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6.1</w:t>
            </w:r>
          </w:p>
        </w:tc>
        <w:tc>
          <w:tcPr>
            <w:tcW w:w="3783" w:type="dxa"/>
            <w:shd w:val="clear" w:color="auto" w:fill="auto"/>
          </w:tcPr>
          <w:p w:rsidR="00181544" w:rsidRPr="00181544" w:rsidRDefault="00181544" w:rsidP="00181544">
            <w:pPr>
              <w:suppressAutoHyphens/>
              <w:spacing w:after="0" w:line="240" w:lineRule="auto"/>
              <w:rPr>
                <w:rFonts w:ascii="Times New Roman" w:eastAsia="Times New Roman" w:hAnsi="Times New Roman" w:cs="Times New Roman"/>
                <w:lang w:eastAsia="ar-SA"/>
              </w:rPr>
            </w:pPr>
            <w:r w:rsidRPr="00181544">
              <w:rPr>
                <w:rFonts w:ascii="Times New Roman" w:eastAsia="Times New Roman" w:hAnsi="Times New Roman" w:cs="Times New Roman"/>
                <w:lang w:eastAsia="ar-SA"/>
              </w:rPr>
              <w:t>в том числе численность зарегистрированных безработных (человек)</w:t>
            </w:r>
          </w:p>
        </w:tc>
        <w:tc>
          <w:tcPr>
            <w:tcW w:w="1142" w:type="dxa"/>
            <w:gridSpan w:val="2"/>
            <w:shd w:val="clear" w:color="auto" w:fill="auto"/>
            <w:vAlign w:val="center"/>
          </w:tcPr>
          <w:p w:rsidR="00181544" w:rsidRPr="00181544" w:rsidRDefault="005A6482" w:rsidP="00181544">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1134" w:type="dxa"/>
            <w:shd w:val="clear" w:color="auto" w:fill="auto"/>
            <w:vAlign w:val="center"/>
          </w:tcPr>
          <w:p w:rsidR="00181544" w:rsidRPr="00181544" w:rsidRDefault="005A6482" w:rsidP="00181544">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1134" w:type="dxa"/>
            <w:shd w:val="clear" w:color="auto" w:fill="auto"/>
            <w:vAlign w:val="center"/>
          </w:tcPr>
          <w:p w:rsidR="00181544" w:rsidRPr="00181544" w:rsidRDefault="005A6482" w:rsidP="00181544">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1134" w:type="dxa"/>
            <w:shd w:val="clear" w:color="auto" w:fill="auto"/>
            <w:vAlign w:val="center"/>
          </w:tcPr>
          <w:p w:rsidR="00181544" w:rsidRPr="00181544" w:rsidRDefault="005A6482" w:rsidP="00181544">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1134" w:type="dxa"/>
            <w:shd w:val="clear" w:color="auto" w:fill="auto"/>
            <w:vAlign w:val="center"/>
          </w:tcPr>
          <w:p w:rsidR="00181544" w:rsidRPr="00181544" w:rsidRDefault="005A6482" w:rsidP="00181544">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r>
    </w:tbl>
    <w:p w:rsidR="00F27464" w:rsidRDefault="00F27464" w:rsidP="00181544">
      <w:pPr>
        <w:keepNext/>
        <w:tabs>
          <w:tab w:val="num" w:pos="720"/>
        </w:tabs>
        <w:suppressAutoHyphens/>
        <w:spacing w:after="0" w:line="240" w:lineRule="auto"/>
        <w:ind w:left="720" w:hanging="720"/>
        <w:jc w:val="center"/>
        <w:outlineLvl w:val="2"/>
        <w:rPr>
          <w:rFonts w:ascii="Times New Roman" w:eastAsia="Times New Roman" w:hAnsi="Times New Roman" w:cs="Times New Roman"/>
          <w:b/>
          <w:sz w:val="24"/>
          <w:szCs w:val="24"/>
          <w:lang w:eastAsia="ar-SA"/>
        </w:rPr>
      </w:pPr>
    </w:p>
    <w:p w:rsidR="00F27464" w:rsidRDefault="00F27464" w:rsidP="00181544">
      <w:pPr>
        <w:keepNext/>
        <w:tabs>
          <w:tab w:val="num" w:pos="720"/>
        </w:tabs>
        <w:suppressAutoHyphens/>
        <w:spacing w:after="0" w:line="240" w:lineRule="auto"/>
        <w:ind w:left="720" w:hanging="720"/>
        <w:jc w:val="center"/>
        <w:outlineLvl w:val="2"/>
        <w:rPr>
          <w:rFonts w:ascii="Times New Roman" w:eastAsia="Times New Roman" w:hAnsi="Times New Roman" w:cs="Times New Roman"/>
          <w:b/>
          <w:sz w:val="24"/>
          <w:szCs w:val="24"/>
          <w:lang w:eastAsia="ar-SA"/>
        </w:rPr>
      </w:pPr>
    </w:p>
    <w:p w:rsidR="00F27464" w:rsidRDefault="00F27464" w:rsidP="00181544">
      <w:pPr>
        <w:keepNext/>
        <w:tabs>
          <w:tab w:val="num" w:pos="720"/>
        </w:tabs>
        <w:suppressAutoHyphens/>
        <w:spacing w:after="0" w:line="240" w:lineRule="auto"/>
        <w:ind w:left="720" w:hanging="720"/>
        <w:jc w:val="center"/>
        <w:outlineLvl w:val="2"/>
        <w:rPr>
          <w:rFonts w:ascii="Times New Roman" w:eastAsia="Times New Roman" w:hAnsi="Times New Roman" w:cs="Times New Roman"/>
          <w:b/>
          <w:sz w:val="24"/>
          <w:szCs w:val="24"/>
          <w:lang w:eastAsia="ar-SA"/>
        </w:rPr>
      </w:pPr>
    </w:p>
    <w:p w:rsidR="00181544" w:rsidRDefault="00181544" w:rsidP="00181544">
      <w:pPr>
        <w:suppressAutoHyphens/>
        <w:spacing w:after="0" w:line="240" w:lineRule="auto"/>
        <w:rPr>
          <w:rFonts w:ascii="Times New Roman" w:eastAsia="Times New Roman" w:hAnsi="Times New Roman" w:cs="Times New Roman"/>
          <w:sz w:val="20"/>
          <w:szCs w:val="20"/>
          <w:lang w:eastAsia="ar-SA"/>
        </w:rPr>
      </w:pPr>
    </w:p>
    <w:p w:rsidR="00F27464" w:rsidRDefault="00F27464" w:rsidP="00F27464">
      <w:pPr>
        <w:suppressAutoHyphens/>
        <w:spacing w:after="0" w:line="240" w:lineRule="auto"/>
        <w:jc w:val="center"/>
        <w:rPr>
          <w:rFonts w:ascii="Times New Roman" w:eastAsia="Times New Roman" w:hAnsi="Times New Roman" w:cs="Times New Roman"/>
          <w:b/>
          <w:sz w:val="24"/>
          <w:szCs w:val="24"/>
          <w:lang w:eastAsia="ar-SA"/>
        </w:rPr>
      </w:pPr>
    </w:p>
    <w:p w:rsidR="00F27464" w:rsidRPr="00F27464" w:rsidRDefault="00F27464" w:rsidP="00F27464">
      <w:pPr>
        <w:suppressAutoHyphens/>
        <w:spacing w:after="0" w:line="240" w:lineRule="auto"/>
        <w:jc w:val="center"/>
        <w:rPr>
          <w:rFonts w:ascii="Times New Roman" w:eastAsia="Times New Roman" w:hAnsi="Times New Roman" w:cs="Times New Roman"/>
          <w:b/>
          <w:sz w:val="24"/>
          <w:szCs w:val="24"/>
          <w:lang w:eastAsia="ar-SA"/>
        </w:rPr>
      </w:pPr>
      <w:r w:rsidRPr="00F27464">
        <w:rPr>
          <w:rFonts w:ascii="Times New Roman" w:eastAsia="Times New Roman" w:hAnsi="Times New Roman" w:cs="Times New Roman"/>
          <w:b/>
          <w:sz w:val="24"/>
          <w:szCs w:val="24"/>
          <w:lang w:eastAsia="ar-SA"/>
        </w:rPr>
        <w:t>Раздел 9. Местный бюджет</w:t>
      </w:r>
    </w:p>
    <w:p w:rsidR="00181544" w:rsidRDefault="00B757B5" w:rsidP="00D23C14">
      <w:pPr>
        <w:keepNext/>
        <w:suppressAutoHyphens/>
        <w:spacing w:after="0" w:line="240" w:lineRule="auto"/>
        <w:jc w:val="right"/>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F27464">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181544" w:rsidRPr="00181544">
        <w:rPr>
          <w:rFonts w:ascii="Times New Roman" w:eastAsia="Times New Roman" w:hAnsi="Times New Roman" w:cs="Times New Roman"/>
          <w:sz w:val="24"/>
          <w:szCs w:val="24"/>
          <w:lang w:eastAsia="ar-SA"/>
        </w:rPr>
        <w:t>( тыс .рублей)</w:t>
      </w:r>
    </w:p>
    <w:tbl>
      <w:tblPr>
        <w:tblpPr w:leftFromText="181" w:rightFromText="181" w:vertAnchor="text" w:horzAnchor="margin" w:tblpY="52"/>
        <w:tblOverlap w:val="never"/>
        <w:tblW w:w="10207" w:type="dxa"/>
        <w:tblLayout w:type="fixed"/>
        <w:tblLook w:val="0000"/>
      </w:tblPr>
      <w:tblGrid>
        <w:gridCol w:w="710"/>
        <w:gridCol w:w="3827"/>
        <w:gridCol w:w="1134"/>
        <w:gridCol w:w="1134"/>
        <w:gridCol w:w="1134"/>
        <w:gridCol w:w="1134"/>
        <w:gridCol w:w="1134"/>
      </w:tblGrid>
      <w:tr w:rsidR="00C72DE2" w:rsidRPr="00181544" w:rsidTr="00F27464">
        <w:trPr>
          <w:trHeight w:val="230"/>
        </w:trPr>
        <w:tc>
          <w:tcPr>
            <w:tcW w:w="710" w:type="dxa"/>
            <w:vMerge w:val="restart"/>
            <w:tcBorders>
              <w:top w:val="single" w:sz="4" w:space="0" w:color="000000"/>
              <w:left w:val="single" w:sz="4" w:space="0" w:color="000000"/>
            </w:tcBorders>
            <w:shd w:val="clear" w:color="auto" w:fill="FFFFFF"/>
          </w:tcPr>
          <w:p w:rsidR="00C72DE2" w:rsidRPr="00181544" w:rsidRDefault="00C72DE2" w:rsidP="00C72DE2">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r w:rsidRPr="00181544">
              <w:rPr>
                <w:rFonts w:ascii="Times New Roman" w:eastAsia="Times New Roman" w:hAnsi="Times New Roman" w:cs="Arial"/>
                <w:b/>
                <w:bCs/>
                <w:kern w:val="1"/>
                <w:sz w:val="24"/>
                <w:szCs w:val="24"/>
                <w:lang w:eastAsia="ar-SA"/>
              </w:rPr>
              <w:t>№ п/п</w:t>
            </w:r>
          </w:p>
        </w:tc>
        <w:tc>
          <w:tcPr>
            <w:tcW w:w="3827" w:type="dxa"/>
            <w:vMerge w:val="restart"/>
            <w:tcBorders>
              <w:top w:val="single" w:sz="4" w:space="0" w:color="auto"/>
              <w:left w:val="single" w:sz="4" w:space="0" w:color="000000"/>
              <w:right w:val="single" w:sz="4" w:space="0" w:color="auto"/>
            </w:tcBorders>
            <w:shd w:val="clear" w:color="auto" w:fill="FFFFFF"/>
            <w:vAlign w:val="center"/>
          </w:tcPr>
          <w:p w:rsidR="00C72DE2" w:rsidRPr="00181544" w:rsidRDefault="00C72DE2" w:rsidP="00C72DE2">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r w:rsidRPr="00181544">
              <w:rPr>
                <w:rFonts w:ascii="Times New Roman" w:eastAsia="Times New Roman" w:hAnsi="Times New Roman" w:cs="Arial"/>
                <w:b/>
                <w:bCs/>
                <w:kern w:val="1"/>
                <w:sz w:val="24"/>
                <w:szCs w:val="24"/>
                <w:lang w:eastAsia="ar-SA"/>
              </w:rPr>
              <w:t>Наименование показателя</w:t>
            </w:r>
          </w:p>
        </w:tc>
        <w:tc>
          <w:tcPr>
            <w:tcW w:w="1134" w:type="dxa"/>
            <w:vMerge w:val="restart"/>
            <w:tcBorders>
              <w:top w:val="single" w:sz="4" w:space="0" w:color="auto"/>
              <w:left w:val="single" w:sz="4" w:space="0" w:color="000000"/>
              <w:right w:val="single" w:sz="4" w:space="0" w:color="auto"/>
            </w:tcBorders>
            <w:shd w:val="clear" w:color="auto" w:fill="FFFFFF"/>
          </w:tcPr>
          <w:p w:rsidR="00C72DE2" w:rsidRPr="00181544" w:rsidRDefault="00C72DE2" w:rsidP="00C72DE2">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20</w:t>
            </w:r>
            <w:r w:rsidR="00324B04">
              <w:rPr>
                <w:rFonts w:ascii="Times New Roman" w:eastAsia="Times New Roman" w:hAnsi="Times New Roman" w:cs="Times New Roman"/>
                <w:b/>
                <w:sz w:val="24"/>
                <w:szCs w:val="24"/>
                <w:lang w:eastAsia="ar-SA"/>
              </w:rPr>
              <w:t>2</w:t>
            </w:r>
            <w:r w:rsidR="00581605">
              <w:rPr>
                <w:rFonts w:ascii="Times New Roman" w:eastAsia="Times New Roman" w:hAnsi="Times New Roman" w:cs="Times New Roman"/>
                <w:b/>
                <w:sz w:val="24"/>
                <w:szCs w:val="24"/>
                <w:lang w:eastAsia="ar-SA"/>
              </w:rPr>
              <w:t>2</w:t>
            </w:r>
            <w:r w:rsidR="00D23C14">
              <w:rPr>
                <w:rFonts w:ascii="Times New Roman" w:eastAsia="Times New Roman" w:hAnsi="Times New Roman" w:cs="Times New Roman"/>
                <w:b/>
                <w:sz w:val="24"/>
                <w:szCs w:val="24"/>
                <w:lang w:eastAsia="ar-SA"/>
              </w:rPr>
              <w:t>г</w:t>
            </w:r>
          </w:p>
          <w:p w:rsidR="00C72DE2" w:rsidRPr="00181544" w:rsidRDefault="00C72DE2" w:rsidP="00C72DE2">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отчет</w:t>
            </w:r>
          </w:p>
        </w:tc>
        <w:tc>
          <w:tcPr>
            <w:tcW w:w="1134" w:type="dxa"/>
            <w:vMerge w:val="restart"/>
            <w:tcBorders>
              <w:top w:val="single" w:sz="4" w:space="0" w:color="000000"/>
              <w:left w:val="single" w:sz="4" w:space="0" w:color="auto"/>
            </w:tcBorders>
            <w:shd w:val="clear" w:color="auto" w:fill="FFFFFF"/>
          </w:tcPr>
          <w:p w:rsidR="00C72DE2" w:rsidRPr="00181544" w:rsidRDefault="00C72DE2" w:rsidP="00C72DE2">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20</w:t>
            </w:r>
            <w:r>
              <w:rPr>
                <w:rFonts w:ascii="Times New Roman" w:eastAsia="Times New Roman" w:hAnsi="Times New Roman" w:cs="Times New Roman"/>
                <w:b/>
                <w:sz w:val="24"/>
                <w:szCs w:val="24"/>
                <w:lang w:eastAsia="ar-SA"/>
              </w:rPr>
              <w:t>2</w:t>
            </w:r>
            <w:r w:rsidR="00581605">
              <w:rPr>
                <w:rFonts w:ascii="Times New Roman" w:eastAsia="Times New Roman" w:hAnsi="Times New Roman" w:cs="Times New Roman"/>
                <w:b/>
                <w:sz w:val="24"/>
                <w:szCs w:val="24"/>
                <w:lang w:eastAsia="ar-SA"/>
              </w:rPr>
              <w:t>3</w:t>
            </w:r>
            <w:r w:rsidRPr="00181544">
              <w:rPr>
                <w:rFonts w:ascii="Times New Roman" w:eastAsia="Times New Roman" w:hAnsi="Times New Roman" w:cs="Times New Roman"/>
                <w:b/>
                <w:sz w:val="24"/>
                <w:szCs w:val="24"/>
                <w:lang w:eastAsia="ar-SA"/>
              </w:rPr>
              <w:t>г</w:t>
            </w:r>
          </w:p>
          <w:p w:rsidR="00C72DE2" w:rsidRPr="00181544" w:rsidRDefault="00C72DE2" w:rsidP="00C72DE2">
            <w:pPr>
              <w:suppressAutoHyphens/>
              <w:spacing w:after="0" w:line="240" w:lineRule="auto"/>
              <w:rPr>
                <w:rFonts w:ascii="Times New Roman" w:eastAsia="Times New Roman" w:hAnsi="Times New Roman" w:cs="Times New Roman"/>
                <w:sz w:val="24"/>
                <w:szCs w:val="24"/>
                <w:lang w:eastAsia="ar-SA"/>
              </w:rPr>
            </w:pPr>
            <w:r w:rsidRPr="00181544">
              <w:rPr>
                <w:rFonts w:ascii="Times New Roman" w:eastAsia="Times New Roman" w:hAnsi="Times New Roman" w:cs="Times New Roman"/>
                <w:b/>
                <w:sz w:val="24"/>
                <w:szCs w:val="24"/>
                <w:lang w:eastAsia="ar-SA"/>
              </w:rPr>
              <w:t>оценка</w:t>
            </w:r>
          </w:p>
        </w:tc>
        <w:tc>
          <w:tcPr>
            <w:tcW w:w="3402" w:type="dxa"/>
            <w:gridSpan w:val="3"/>
            <w:tcBorders>
              <w:top w:val="single" w:sz="4" w:space="0" w:color="000000"/>
              <w:left w:val="single" w:sz="4" w:space="0" w:color="000000"/>
              <w:bottom w:val="single" w:sz="4" w:space="0" w:color="auto"/>
              <w:right w:val="single" w:sz="4" w:space="0" w:color="000000"/>
            </w:tcBorders>
            <w:shd w:val="clear" w:color="auto" w:fill="FFFFFF"/>
          </w:tcPr>
          <w:p w:rsidR="00C72DE2" w:rsidRPr="00181544" w:rsidRDefault="00C72DE2" w:rsidP="00C72DE2">
            <w:pPr>
              <w:suppressAutoHyphens/>
              <w:spacing w:after="0" w:line="240" w:lineRule="auto"/>
              <w:jc w:val="center"/>
              <w:rPr>
                <w:rFonts w:ascii="Times New Roman" w:eastAsia="Times New Roman" w:hAnsi="Times New Roman" w:cs="Times New Roman"/>
                <w:b/>
                <w:sz w:val="24"/>
                <w:szCs w:val="24"/>
                <w:lang w:eastAsia="ar-SA"/>
              </w:rPr>
            </w:pPr>
            <w:r w:rsidRPr="00181544">
              <w:rPr>
                <w:rFonts w:ascii="Times New Roman" w:eastAsia="Times New Roman" w:hAnsi="Times New Roman" w:cs="Times New Roman"/>
                <w:b/>
                <w:sz w:val="24"/>
                <w:szCs w:val="24"/>
                <w:lang w:eastAsia="ar-SA"/>
              </w:rPr>
              <w:t>прогноз</w:t>
            </w:r>
          </w:p>
        </w:tc>
      </w:tr>
      <w:tr w:rsidR="00F27464" w:rsidRPr="00181544" w:rsidTr="00F27464">
        <w:trPr>
          <w:trHeight w:val="301"/>
        </w:trPr>
        <w:tc>
          <w:tcPr>
            <w:tcW w:w="710" w:type="dxa"/>
            <w:vMerge/>
            <w:tcBorders>
              <w:left w:val="single" w:sz="4" w:space="0" w:color="000000"/>
              <w:bottom w:val="single" w:sz="4" w:space="0" w:color="000000"/>
            </w:tcBorders>
            <w:shd w:val="clear" w:color="auto" w:fill="FFFFFF"/>
          </w:tcPr>
          <w:p w:rsidR="00F27464" w:rsidRPr="00181544" w:rsidRDefault="00F27464" w:rsidP="00F27464">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p>
        </w:tc>
        <w:tc>
          <w:tcPr>
            <w:tcW w:w="3827" w:type="dxa"/>
            <w:vMerge/>
            <w:tcBorders>
              <w:left w:val="single" w:sz="4" w:space="0" w:color="000000"/>
              <w:bottom w:val="single" w:sz="4" w:space="0" w:color="000000"/>
              <w:right w:val="single" w:sz="4" w:space="0" w:color="auto"/>
            </w:tcBorders>
            <w:shd w:val="clear" w:color="auto" w:fill="FFFFFF"/>
            <w:vAlign w:val="center"/>
          </w:tcPr>
          <w:p w:rsidR="00F27464" w:rsidRPr="00181544" w:rsidRDefault="00F27464" w:rsidP="00F27464">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p>
        </w:tc>
        <w:tc>
          <w:tcPr>
            <w:tcW w:w="1134" w:type="dxa"/>
            <w:vMerge/>
            <w:tcBorders>
              <w:left w:val="single" w:sz="4" w:space="0" w:color="000000"/>
              <w:bottom w:val="single" w:sz="4" w:space="0" w:color="000000"/>
              <w:right w:val="single" w:sz="4" w:space="0" w:color="auto"/>
            </w:tcBorders>
            <w:shd w:val="clear" w:color="auto" w:fill="FFFFFF"/>
            <w:vAlign w:val="center"/>
          </w:tcPr>
          <w:p w:rsidR="00F27464" w:rsidRPr="00181544" w:rsidRDefault="00F27464" w:rsidP="00F27464">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p>
        </w:tc>
        <w:tc>
          <w:tcPr>
            <w:tcW w:w="1134" w:type="dxa"/>
            <w:vMerge/>
            <w:tcBorders>
              <w:left w:val="single" w:sz="4" w:space="0" w:color="auto"/>
              <w:bottom w:val="single" w:sz="4" w:space="0" w:color="000000"/>
            </w:tcBorders>
            <w:shd w:val="clear" w:color="auto" w:fill="FFFFFF"/>
            <w:vAlign w:val="center"/>
          </w:tcPr>
          <w:p w:rsidR="00F27464" w:rsidRPr="00181544" w:rsidRDefault="00F27464" w:rsidP="00F27464">
            <w:pPr>
              <w:keepNext/>
              <w:widowControl w:val="0"/>
              <w:suppressAutoHyphens/>
              <w:autoSpaceDE w:val="0"/>
              <w:spacing w:after="0" w:line="240" w:lineRule="auto"/>
              <w:jc w:val="center"/>
              <w:outlineLvl w:val="0"/>
              <w:rPr>
                <w:rFonts w:ascii="Times New Roman" w:eastAsia="Times New Roman" w:hAnsi="Times New Roman" w:cs="Arial"/>
                <w:b/>
                <w:bCs/>
                <w:kern w:val="1"/>
                <w:sz w:val="24"/>
                <w:szCs w:val="24"/>
                <w:lang w:eastAsia="ar-SA"/>
              </w:rPr>
            </w:pPr>
          </w:p>
        </w:tc>
        <w:tc>
          <w:tcPr>
            <w:tcW w:w="1134" w:type="dxa"/>
            <w:tcBorders>
              <w:top w:val="single" w:sz="4" w:space="0" w:color="auto"/>
              <w:left w:val="single" w:sz="4" w:space="0" w:color="000000"/>
              <w:bottom w:val="single" w:sz="4" w:space="0" w:color="000000"/>
            </w:tcBorders>
            <w:shd w:val="clear" w:color="auto" w:fill="FFFFFF"/>
          </w:tcPr>
          <w:p w:rsidR="00F27464" w:rsidRPr="00181544" w:rsidRDefault="00C72DE2" w:rsidP="00581605">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202</w:t>
            </w:r>
            <w:r w:rsidR="00581605">
              <w:rPr>
                <w:rFonts w:ascii="Times New Roman" w:eastAsia="Times New Roman" w:hAnsi="Times New Roman" w:cs="Times New Roman"/>
                <w:b/>
                <w:sz w:val="24"/>
                <w:szCs w:val="24"/>
                <w:lang w:eastAsia="ar-SA"/>
              </w:rPr>
              <w:t>4</w:t>
            </w:r>
            <w:r w:rsidR="00D23C14">
              <w:rPr>
                <w:rFonts w:ascii="Times New Roman" w:eastAsia="Times New Roman" w:hAnsi="Times New Roman" w:cs="Times New Roman"/>
                <w:b/>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F27464" w:rsidRPr="00181544" w:rsidRDefault="00C72DE2" w:rsidP="00581605">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202</w:t>
            </w:r>
            <w:r w:rsidR="00581605">
              <w:rPr>
                <w:rFonts w:ascii="Times New Roman" w:eastAsia="Times New Roman" w:hAnsi="Times New Roman" w:cs="Times New Roman"/>
                <w:b/>
                <w:sz w:val="24"/>
                <w:szCs w:val="24"/>
                <w:lang w:eastAsia="ar-SA"/>
              </w:rPr>
              <w:t>5</w:t>
            </w:r>
            <w:r w:rsidR="00D23C14">
              <w:rPr>
                <w:rFonts w:ascii="Times New Roman" w:eastAsia="Times New Roman" w:hAnsi="Times New Roman" w:cs="Times New Roman"/>
                <w:b/>
                <w:sz w:val="24"/>
                <w:szCs w:val="24"/>
                <w:lang w:eastAsia="ar-SA"/>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F27464" w:rsidRPr="00181544" w:rsidRDefault="00C72DE2" w:rsidP="00581605">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202</w:t>
            </w:r>
            <w:r w:rsidR="00581605">
              <w:rPr>
                <w:rFonts w:ascii="Times New Roman" w:eastAsia="Times New Roman" w:hAnsi="Times New Roman" w:cs="Times New Roman"/>
                <w:b/>
                <w:sz w:val="24"/>
                <w:szCs w:val="24"/>
                <w:lang w:eastAsia="ar-SA"/>
              </w:rPr>
              <w:t>6</w:t>
            </w:r>
            <w:r w:rsidR="00D23C14">
              <w:rPr>
                <w:rFonts w:ascii="Times New Roman" w:eastAsia="Times New Roman" w:hAnsi="Times New Roman" w:cs="Times New Roman"/>
                <w:b/>
                <w:sz w:val="24"/>
                <w:szCs w:val="24"/>
                <w:lang w:eastAsia="ar-SA"/>
              </w:rPr>
              <w:t>г</w:t>
            </w:r>
          </w:p>
        </w:tc>
      </w:tr>
      <w:tr w:rsidR="00EC20EA" w:rsidRPr="00181544" w:rsidTr="00EC20EA">
        <w:trPr>
          <w:trHeight w:val="560"/>
        </w:trPr>
        <w:tc>
          <w:tcPr>
            <w:tcW w:w="710" w:type="dxa"/>
            <w:tcBorders>
              <w:top w:val="single" w:sz="4" w:space="0" w:color="000000"/>
              <w:left w:val="single" w:sz="4" w:space="0" w:color="000000"/>
              <w:bottom w:val="single" w:sz="4" w:space="0" w:color="000000"/>
            </w:tcBorders>
            <w:shd w:val="clear" w:color="auto" w:fill="auto"/>
            <w:vAlign w:val="center"/>
          </w:tcPr>
          <w:p w:rsidR="00EC20EA" w:rsidRPr="00C72DE2" w:rsidRDefault="00EC20EA" w:rsidP="00F27464">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C72DE2">
              <w:rPr>
                <w:rFonts w:ascii="Times New Roman" w:eastAsia="Times New Roman" w:hAnsi="Times New Roman" w:cs="Arial"/>
                <w:bCs/>
                <w:kern w:val="1"/>
                <w:lang w:eastAsia="ar-SA"/>
              </w:rPr>
              <w:t>1.</w:t>
            </w: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EC20EA" w:rsidRPr="00C72DE2" w:rsidRDefault="00EC20EA" w:rsidP="00F27464">
            <w:pPr>
              <w:keepNext/>
              <w:widowControl w:val="0"/>
              <w:suppressAutoHyphens/>
              <w:autoSpaceDE w:val="0"/>
              <w:spacing w:after="0" w:line="240" w:lineRule="auto"/>
              <w:outlineLvl w:val="0"/>
              <w:rPr>
                <w:rFonts w:ascii="Times New Roman" w:eastAsia="Times New Roman" w:hAnsi="Times New Roman" w:cs="Arial"/>
                <w:b/>
                <w:bCs/>
                <w:kern w:val="1"/>
                <w:lang w:eastAsia="ar-SA"/>
              </w:rPr>
            </w:pPr>
            <w:r w:rsidRPr="00C72DE2">
              <w:rPr>
                <w:rFonts w:ascii="Times New Roman" w:eastAsia="Times New Roman" w:hAnsi="Times New Roman" w:cs="Arial"/>
                <w:b/>
                <w:bCs/>
                <w:kern w:val="1"/>
                <w:lang w:eastAsia="ar-SA"/>
              </w:rPr>
              <w:t>Доходы  местного бюджета</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EC20EA" w:rsidRPr="00C72DE2" w:rsidRDefault="00EC20EA" w:rsidP="004702A8">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Pr>
                <w:rFonts w:ascii="Times New Roman" w:eastAsia="Times New Roman" w:hAnsi="Times New Roman" w:cs="Arial"/>
                <w:bCs/>
                <w:kern w:val="1"/>
                <w:lang w:eastAsia="ar-SA"/>
              </w:rPr>
              <w:t>22950,6</w:t>
            </w:r>
          </w:p>
        </w:tc>
        <w:tc>
          <w:tcPr>
            <w:tcW w:w="1134" w:type="dxa"/>
            <w:tcBorders>
              <w:top w:val="single" w:sz="4" w:space="0" w:color="000000"/>
              <w:left w:val="single" w:sz="4" w:space="0" w:color="auto"/>
              <w:bottom w:val="single" w:sz="4" w:space="0" w:color="000000"/>
            </w:tcBorders>
            <w:shd w:val="clear" w:color="auto" w:fill="auto"/>
            <w:vAlign w:val="center"/>
          </w:tcPr>
          <w:p w:rsidR="00EC20EA" w:rsidRPr="00C72DE2" w:rsidRDefault="00EC20EA" w:rsidP="004702A8">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19901,7</w:t>
            </w:r>
          </w:p>
        </w:tc>
        <w:tc>
          <w:tcPr>
            <w:tcW w:w="1134" w:type="dxa"/>
            <w:tcBorders>
              <w:top w:val="single" w:sz="4" w:space="0" w:color="000000"/>
              <w:left w:val="single" w:sz="4" w:space="0" w:color="000000"/>
              <w:bottom w:val="single" w:sz="4" w:space="0" w:color="000000"/>
            </w:tcBorders>
            <w:shd w:val="clear" w:color="auto" w:fill="auto"/>
            <w:vAlign w:val="center"/>
          </w:tcPr>
          <w:p w:rsidR="00EC20EA" w:rsidRPr="00EC20EA" w:rsidRDefault="00EC20EA" w:rsidP="00EC20EA">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EC20EA">
              <w:rPr>
                <w:rFonts w:ascii="Times New Roman" w:eastAsia="Times New Roman" w:hAnsi="Times New Roman" w:cs="Arial"/>
                <w:bCs/>
                <w:kern w:val="1"/>
                <w:lang w:eastAsia="ar-SA"/>
              </w:rPr>
              <w:t>19 994,8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0EA" w:rsidRPr="00EC20EA" w:rsidRDefault="00EC20EA" w:rsidP="00EC20EA">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EC20EA">
              <w:rPr>
                <w:rFonts w:ascii="Times New Roman" w:eastAsia="Times New Roman" w:hAnsi="Times New Roman" w:cs="Arial"/>
                <w:bCs/>
                <w:kern w:val="1"/>
                <w:lang w:eastAsia="ar-SA"/>
              </w:rPr>
              <w:t>19 688,7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0EA" w:rsidRPr="00EC20EA" w:rsidRDefault="00EC20EA" w:rsidP="00EC20EA">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EC20EA">
              <w:rPr>
                <w:rFonts w:ascii="Times New Roman" w:eastAsia="Times New Roman" w:hAnsi="Times New Roman" w:cs="Arial"/>
                <w:bCs/>
                <w:kern w:val="1"/>
                <w:lang w:eastAsia="ar-SA"/>
              </w:rPr>
              <w:t>19 695,7</w:t>
            </w:r>
          </w:p>
        </w:tc>
      </w:tr>
      <w:tr w:rsidR="00EC20EA" w:rsidRPr="00181544" w:rsidTr="00EC20EA">
        <w:tc>
          <w:tcPr>
            <w:tcW w:w="710" w:type="dxa"/>
            <w:tcBorders>
              <w:top w:val="single" w:sz="4" w:space="0" w:color="000000"/>
              <w:left w:val="single" w:sz="4" w:space="0" w:color="000000"/>
              <w:bottom w:val="single" w:sz="4" w:space="0" w:color="000000"/>
            </w:tcBorders>
            <w:shd w:val="clear" w:color="auto" w:fill="auto"/>
            <w:vAlign w:val="center"/>
          </w:tcPr>
          <w:p w:rsidR="00EC20EA" w:rsidRPr="00C72DE2" w:rsidRDefault="00EC20EA" w:rsidP="00F27464">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C72DE2">
              <w:rPr>
                <w:rFonts w:ascii="Times New Roman" w:eastAsia="Times New Roman" w:hAnsi="Times New Roman" w:cs="Arial"/>
                <w:bCs/>
                <w:kern w:val="1"/>
                <w:lang w:eastAsia="ar-SA"/>
              </w:rPr>
              <w:t>1.1</w:t>
            </w: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EC20EA" w:rsidRPr="00C72DE2" w:rsidRDefault="00EC20EA" w:rsidP="00F27464">
            <w:pPr>
              <w:keepNext/>
              <w:widowControl w:val="0"/>
              <w:suppressAutoHyphens/>
              <w:autoSpaceDE w:val="0"/>
              <w:spacing w:after="0" w:line="240" w:lineRule="auto"/>
              <w:outlineLvl w:val="0"/>
              <w:rPr>
                <w:rFonts w:ascii="Times New Roman" w:eastAsia="Times New Roman" w:hAnsi="Times New Roman" w:cs="Arial"/>
                <w:bCs/>
                <w:kern w:val="1"/>
                <w:lang w:eastAsia="ar-SA"/>
              </w:rPr>
            </w:pPr>
            <w:r w:rsidRPr="00C72DE2">
              <w:rPr>
                <w:rFonts w:ascii="Times New Roman" w:eastAsia="Times New Roman" w:hAnsi="Times New Roman" w:cs="Arial"/>
                <w:bCs/>
                <w:kern w:val="1"/>
                <w:lang w:eastAsia="ar-SA"/>
              </w:rPr>
              <w:t>Доходы полученные  из бюджетов других уровней</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EC20EA" w:rsidRPr="00C72DE2" w:rsidRDefault="00EC20EA" w:rsidP="006A1A07">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Pr>
                <w:rFonts w:ascii="Times New Roman" w:eastAsia="Times New Roman" w:hAnsi="Times New Roman" w:cs="Arial"/>
                <w:bCs/>
                <w:kern w:val="1"/>
                <w:lang w:eastAsia="ar-SA"/>
              </w:rPr>
              <w:t>22687,3</w:t>
            </w:r>
          </w:p>
        </w:tc>
        <w:tc>
          <w:tcPr>
            <w:tcW w:w="1134" w:type="dxa"/>
            <w:tcBorders>
              <w:top w:val="single" w:sz="4" w:space="0" w:color="000000"/>
              <w:left w:val="single" w:sz="4" w:space="0" w:color="auto"/>
              <w:bottom w:val="single" w:sz="4" w:space="0" w:color="000000"/>
            </w:tcBorders>
            <w:shd w:val="clear" w:color="auto" w:fill="auto"/>
            <w:vAlign w:val="center"/>
          </w:tcPr>
          <w:p w:rsidR="00EC20EA" w:rsidRPr="00C72DE2" w:rsidRDefault="00EC20EA" w:rsidP="004702A8">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Pr>
                <w:rFonts w:ascii="Times New Roman" w:eastAsia="Times New Roman" w:hAnsi="Times New Roman" w:cs="Arial"/>
                <w:bCs/>
                <w:kern w:val="1"/>
                <w:lang w:eastAsia="ar-SA"/>
              </w:rPr>
              <w:t>19615,6</w:t>
            </w:r>
          </w:p>
        </w:tc>
        <w:tc>
          <w:tcPr>
            <w:tcW w:w="1134" w:type="dxa"/>
            <w:tcBorders>
              <w:top w:val="single" w:sz="4" w:space="0" w:color="000000"/>
              <w:left w:val="single" w:sz="4" w:space="0" w:color="000000"/>
              <w:bottom w:val="single" w:sz="4" w:space="0" w:color="000000"/>
            </w:tcBorders>
            <w:shd w:val="clear" w:color="auto" w:fill="auto"/>
            <w:vAlign w:val="center"/>
          </w:tcPr>
          <w:p w:rsidR="00EC20EA" w:rsidRPr="00EC20EA" w:rsidRDefault="00EC20EA" w:rsidP="00EC20EA">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EC20EA">
              <w:rPr>
                <w:rFonts w:ascii="Times New Roman" w:eastAsia="Times New Roman" w:hAnsi="Times New Roman" w:cs="Arial"/>
                <w:bCs/>
                <w:kern w:val="1"/>
                <w:lang w:eastAsia="ar-SA"/>
              </w:rPr>
              <w:t>19 708,4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0EA" w:rsidRPr="00EC20EA" w:rsidRDefault="00EC20EA" w:rsidP="00EC20EA">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EC20EA">
              <w:rPr>
                <w:rFonts w:ascii="Times New Roman" w:eastAsia="Times New Roman" w:hAnsi="Times New Roman" w:cs="Arial"/>
                <w:bCs/>
                <w:kern w:val="1"/>
                <w:lang w:eastAsia="ar-SA"/>
              </w:rPr>
              <w:t>19 404,9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0EA" w:rsidRPr="00EC20EA" w:rsidRDefault="00EC20EA" w:rsidP="00EC20EA">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EC20EA">
              <w:rPr>
                <w:rFonts w:ascii="Times New Roman" w:eastAsia="Times New Roman" w:hAnsi="Times New Roman" w:cs="Arial"/>
                <w:bCs/>
                <w:kern w:val="1"/>
                <w:lang w:eastAsia="ar-SA"/>
              </w:rPr>
              <w:t>19 404,9</w:t>
            </w:r>
          </w:p>
        </w:tc>
      </w:tr>
      <w:tr w:rsidR="00EC20EA" w:rsidRPr="00181544" w:rsidTr="00EC20EA">
        <w:tc>
          <w:tcPr>
            <w:tcW w:w="710" w:type="dxa"/>
            <w:tcBorders>
              <w:top w:val="single" w:sz="4" w:space="0" w:color="000000"/>
              <w:left w:val="single" w:sz="4" w:space="0" w:color="000000"/>
              <w:bottom w:val="single" w:sz="4" w:space="0" w:color="000000"/>
            </w:tcBorders>
            <w:shd w:val="clear" w:color="auto" w:fill="auto"/>
            <w:vAlign w:val="center"/>
          </w:tcPr>
          <w:p w:rsidR="00EC20EA" w:rsidRPr="00C72DE2" w:rsidRDefault="00EC20EA" w:rsidP="00F27464">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C72DE2">
              <w:rPr>
                <w:rFonts w:ascii="Times New Roman" w:eastAsia="Times New Roman" w:hAnsi="Times New Roman" w:cs="Arial"/>
                <w:bCs/>
                <w:kern w:val="1"/>
                <w:lang w:eastAsia="ar-SA"/>
              </w:rPr>
              <w:t>1.2</w:t>
            </w: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EC20EA" w:rsidRPr="00C72DE2" w:rsidRDefault="00EC20EA" w:rsidP="00F27464">
            <w:pPr>
              <w:keepNext/>
              <w:widowControl w:val="0"/>
              <w:suppressAutoHyphens/>
              <w:autoSpaceDE w:val="0"/>
              <w:spacing w:after="0" w:line="240" w:lineRule="auto"/>
              <w:outlineLvl w:val="0"/>
              <w:rPr>
                <w:rFonts w:ascii="Times New Roman" w:eastAsia="Times New Roman" w:hAnsi="Times New Roman" w:cs="Arial"/>
                <w:bCs/>
                <w:kern w:val="1"/>
                <w:lang w:eastAsia="ar-SA"/>
              </w:rPr>
            </w:pPr>
            <w:r w:rsidRPr="00C72DE2">
              <w:rPr>
                <w:rFonts w:ascii="Times New Roman" w:eastAsia="Times New Roman" w:hAnsi="Times New Roman" w:cs="Arial"/>
                <w:bCs/>
                <w:kern w:val="1"/>
                <w:lang w:eastAsia="ar-SA"/>
              </w:rPr>
              <w:t>Налоговые и неналоговые доходы</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EC20EA" w:rsidRPr="00C72DE2" w:rsidRDefault="00EC20EA" w:rsidP="006A1A07">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Pr>
                <w:rFonts w:ascii="Times New Roman" w:eastAsia="Times New Roman" w:hAnsi="Times New Roman" w:cs="Arial"/>
                <w:bCs/>
                <w:kern w:val="1"/>
                <w:lang w:eastAsia="ar-SA"/>
              </w:rPr>
              <w:t>263,3</w:t>
            </w:r>
          </w:p>
        </w:tc>
        <w:tc>
          <w:tcPr>
            <w:tcW w:w="1134" w:type="dxa"/>
            <w:tcBorders>
              <w:top w:val="single" w:sz="4" w:space="0" w:color="000000"/>
              <w:left w:val="single" w:sz="4" w:space="0" w:color="auto"/>
              <w:bottom w:val="single" w:sz="4" w:space="0" w:color="000000"/>
            </w:tcBorders>
            <w:shd w:val="clear" w:color="auto" w:fill="auto"/>
            <w:vAlign w:val="center"/>
          </w:tcPr>
          <w:p w:rsidR="00EC20EA" w:rsidRPr="00C72DE2" w:rsidRDefault="00EC20EA" w:rsidP="004702A8">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Pr>
                <w:rFonts w:ascii="Times New Roman" w:eastAsia="Times New Roman" w:hAnsi="Times New Roman" w:cs="Arial"/>
                <w:bCs/>
                <w:kern w:val="1"/>
                <w:lang w:eastAsia="ar-SA"/>
              </w:rPr>
              <w:t>286,1</w:t>
            </w:r>
          </w:p>
        </w:tc>
        <w:tc>
          <w:tcPr>
            <w:tcW w:w="1134" w:type="dxa"/>
            <w:tcBorders>
              <w:top w:val="single" w:sz="4" w:space="0" w:color="000000"/>
              <w:left w:val="single" w:sz="4" w:space="0" w:color="000000"/>
              <w:bottom w:val="single" w:sz="4" w:space="0" w:color="000000"/>
            </w:tcBorders>
            <w:shd w:val="clear" w:color="auto" w:fill="auto"/>
            <w:vAlign w:val="center"/>
          </w:tcPr>
          <w:p w:rsidR="00EC20EA" w:rsidRPr="00EC20EA" w:rsidRDefault="00EC20EA" w:rsidP="00EC20EA">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EC20EA">
              <w:rPr>
                <w:rFonts w:ascii="Times New Roman" w:eastAsia="Times New Roman" w:hAnsi="Times New Roman" w:cs="Arial"/>
                <w:bCs/>
                <w:kern w:val="1"/>
                <w:lang w:eastAsia="ar-SA"/>
              </w:rPr>
              <w:t>286,4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0EA" w:rsidRPr="00EC20EA" w:rsidRDefault="00EC20EA" w:rsidP="00EC20EA">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EC20EA">
              <w:rPr>
                <w:rFonts w:ascii="Times New Roman" w:eastAsia="Times New Roman" w:hAnsi="Times New Roman" w:cs="Arial"/>
                <w:bCs/>
                <w:kern w:val="1"/>
                <w:lang w:eastAsia="ar-SA"/>
              </w:rPr>
              <w:t>283,8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0EA" w:rsidRPr="00EC20EA" w:rsidRDefault="00EC20EA" w:rsidP="00EC20EA">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EC20EA">
              <w:rPr>
                <w:rFonts w:ascii="Times New Roman" w:eastAsia="Times New Roman" w:hAnsi="Times New Roman" w:cs="Arial"/>
                <w:bCs/>
                <w:kern w:val="1"/>
                <w:lang w:eastAsia="ar-SA"/>
              </w:rPr>
              <w:t>290,8</w:t>
            </w:r>
          </w:p>
        </w:tc>
      </w:tr>
      <w:tr w:rsidR="00B1335A" w:rsidRPr="00181544" w:rsidTr="00BA52E2">
        <w:tc>
          <w:tcPr>
            <w:tcW w:w="710" w:type="dxa"/>
            <w:tcBorders>
              <w:top w:val="single" w:sz="4" w:space="0" w:color="000000"/>
              <w:left w:val="single" w:sz="4" w:space="0" w:color="000000"/>
              <w:bottom w:val="single" w:sz="4" w:space="0" w:color="auto"/>
            </w:tcBorders>
            <w:shd w:val="clear" w:color="auto" w:fill="auto"/>
            <w:vAlign w:val="center"/>
          </w:tcPr>
          <w:p w:rsidR="00B1335A" w:rsidRPr="00C72DE2" w:rsidRDefault="00B1335A" w:rsidP="00F27464">
            <w:pPr>
              <w:keepNext/>
              <w:widowControl w:val="0"/>
              <w:suppressAutoHyphens/>
              <w:autoSpaceDE w:val="0"/>
              <w:snapToGrid w:val="0"/>
              <w:spacing w:after="0" w:line="240" w:lineRule="auto"/>
              <w:jc w:val="center"/>
              <w:outlineLvl w:val="0"/>
              <w:rPr>
                <w:rFonts w:ascii="Times New Roman" w:eastAsia="Times New Roman" w:hAnsi="Times New Roman" w:cs="Arial"/>
                <w:b/>
                <w:bCs/>
                <w:kern w:val="1"/>
                <w:lang w:eastAsia="ar-SA"/>
              </w:rPr>
            </w:pPr>
            <w:r w:rsidRPr="00C72DE2">
              <w:rPr>
                <w:rFonts w:ascii="Times New Roman" w:eastAsia="Times New Roman" w:hAnsi="Times New Roman" w:cs="Arial"/>
                <w:b/>
                <w:bCs/>
                <w:kern w:val="1"/>
                <w:lang w:eastAsia="ar-SA"/>
              </w:rPr>
              <w:t>2.</w:t>
            </w:r>
          </w:p>
        </w:tc>
        <w:tc>
          <w:tcPr>
            <w:tcW w:w="3827" w:type="dxa"/>
            <w:tcBorders>
              <w:top w:val="single" w:sz="4" w:space="0" w:color="000000"/>
              <w:left w:val="single" w:sz="4" w:space="0" w:color="000000"/>
              <w:bottom w:val="single" w:sz="4" w:space="0" w:color="auto"/>
              <w:right w:val="single" w:sz="4" w:space="0" w:color="auto"/>
            </w:tcBorders>
            <w:shd w:val="clear" w:color="auto" w:fill="auto"/>
            <w:vAlign w:val="center"/>
          </w:tcPr>
          <w:p w:rsidR="00B1335A" w:rsidRPr="00C72DE2" w:rsidRDefault="00B1335A" w:rsidP="00F27464">
            <w:pPr>
              <w:keepNext/>
              <w:widowControl w:val="0"/>
              <w:suppressAutoHyphens/>
              <w:autoSpaceDE w:val="0"/>
              <w:spacing w:after="0" w:line="240" w:lineRule="auto"/>
              <w:outlineLvl w:val="0"/>
              <w:rPr>
                <w:rFonts w:ascii="Times New Roman" w:eastAsia="Times New Roman" w:hAnsi="Times New Roman" w:cs="Arial"/>
                <w:b/>
                <w:bCs/>
                <w:kern w:val="1"/>
                <w:lang w:eastAsia="ar-SA"/>
              </w:rPr>
            </w:pPr>
            <w:r w:rsidRPr="00C72DE2">
              <w:rPr>
                <w:rFonts w:ascii="Times New Roman" w:eastAsia="Times New Roman" w:hAnsi="Times New Roman" w:cs="Arial"/>
                <w:b/>
                <w:bCs/>
                <w:kern w:val="1"/>
                <w:lang w:eastAsia="ar-SA"/>
              </w:rPr>
              <w:t>Расходы местного бюджета</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B1335A" w:rsidRPr="001C31E4" w:rsidRDefault="00B1335A" w:rsidP="001C31E4">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Pr>
                <w:rFonts w:ascii="Times New Roman" w:eastAsia="Times New Roman" w:hAnsi="Times New Roman" w:cs="Arial"/>
                <w:bCs/>
                <w:kern w:val="1"/>
                <w:lang w:eastAsia="ar-SA"/>
              </w:rPr>
              <w:t>22919,1</w:t>
            </w:r>
          </w:p>
        </w:tc>
        <w:tc>
          <w:tcPr>
            <w:tcW w:w="1134" w:type="dxa"/>
            <w:tcBorders>
              <w:top w:val="single" w:sz="4" w:space="0" w:color="000000"/>
              <w:left w:val="single" w:sz="4" w:space="0" w:color="auto"/>
              <w:bottom w:val="single" w:sz="4" w:space="0" w:color="000000"/>
            </w:tcBorders>
            <w:shd w:val="clear" w:color="auto" w:fill="auto"/>
            <w:vAlign w:val="bottom"/>
          </w:tcPr>
          <w:p w:rsidR="00B1335A" w:rsidRPr="001C31E4" w:rsidRDefault="00184417" w:rsidP="001C31E4">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Pr>
                <w:rFonts w:ascii="Times New Roman" w:eastAsia="Times New Roman" w:hAnsi="Times New Roman" w:cs="Arial"/>
                <w:bCs/>
                <w:kern w:val="1"/>
                <w:lang w:eastAsia="ar-SA"/>
              </w:rPr>
              <w:t>19976,3</w:t>
            </w:r>
          </w:p>
        </w:tc>
        <w:tc>
          <w:tcPr>
            <w:tcW w:w="1134" w:type="dxa"/>
            <w:tcBorders>
              <w:top w:val="single" w:sz="4" w:space="0" w:color="000000"/>
              <w:left w:val="single" w:sz="4" w:space="0" w:color="000000"/>
              <w:bottom w:val="single" w:sz="4" w:space="0" w:color="000000"/>
            </w:tcBorders>
            <w:shd w:val="clear" w:color="auto" w:fill="auto"/>
            <w:vAlign w:val="bottom"/>
          </w:tcPr>
          <w:p w:rsidR="00B1335A" w:rsidRPr="00B1335A" w:rsidRDefault="00B1335A" w:rsidP="00B1335A">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B1335A">
              <w:rPr>
                <w:rFonts w:ascii="Times New Roman" w:eastAsia="Times New Roman" w:hAnsi="Times New Roman" w:cs="Arial"/>
                <w:bCs/>
                <w:kern w:val="1"/>
                <w:lang w:eastAsia="ar-SA"/>
              </w:rPr>
              <w:t xml:space="preserve">19 995,8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1335A" w:rsidRPr="00B1335A" w:rsidRDefault="00B1335A" w:rsidP="00B1335A">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B1335A">
              <w:rPr>
                <w:rFonts w:ascii="Times New Roman" w:eastAsia="Times New Roman" w:hAnsi="Times New Roman" w:cs="Arial"/>
                <w:bCs/>
                <w:kern w:val="1"/>
                <w:lang w:eastAsia="ar-SA"/>
              </w:rPr>
              <w:t xml:space="preserve">19 689,7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1335A" w:rsidRPr="00B1335A" w:rsidRDefault="00B1335A" w:rsidP="00B1335A">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B1335A">
              <w:rPr>
                <w:rFonts w:ascii="Times New Roman" w:eastAsia="Times New Roman" w:hAnsi="Times New Roman" w:cs="Arial"/>
                <w:bCs/>
                <w:kern w:val="1"/>
                <w:lang w:eastAsia="ar-SA"/>
              </w:rPr>
              <w:t xml:space="preserve">19 696,7 </w:t>
            </w:r>
          </w:p>
        </w:tc>
      </w:tr>
      <w:tr w:rsidR="00B1335A" w:rsidRPr="00181544" w:rsidTr="00184417">
        <w:tc>
          <w:tcPr>
            <w:tcW w:w="710" w:type="dxa"/>
            <w:tcBorders>
              <w:top w:val="single" w:sz="4" w:space="0" w:color="auto"/>
              <w:left w:val="single" w:sz="4" w:space="0" w:color="000000"/>
              <w:bottom w:val="single" w:sz="4" w:space="0" w:color="auto"/>
            </w:tcBorders>
            <w:shd w:val="clear" w:color="auto" w:fill="auto"/>
            <w:vAlign w:val="center"/>
          </w:tcPr>
          <w:p w:rsidR="00B1335A" w:rsidRPr="00C72DE2" w:rsidRDefault="00B1335A" w:rsidP="00F27464">
            <w:pPr>
              <w:keepNext/>
              <w:widowControl w:val="0"/>
              <w:suppressAutoHyphens/>
              <w:autoSpaceDE w:val="0"/>
              <w:spacing w:after="0" w:line="240" w:lineRule="auto"/>
              <w:jc w:val="center"/>
              <w:outlineLvl w:val="0"/>
              <w:rPr>
                <w:rFonts w:ascii="Times New Roman" w:eastAsia="Times New Roman" w:hAnsi="Times New Roman" w:cs="Arial"/>
                <w:b/>
                <w:bCs/>
                <w:kern w:val="1"/>
                <w:lang w:eastAsia="ar-SA"/>
              </w:rPr>
            </w:pPr>
            <w:r w:rsidRPr="00C72DE2">
              <w:rPr>
                <w:rFonts w:ascii="Times New Roman" w:eastAsia="Times New Roman" w:hAnsi="Times New Roman" w:cs="Arial"/>
                <w:b/>
                <w:bCs/>
                <w:kern w:val="1"/>
                <w:lang w:eastAsia="ar-SA"/>
              </w:rPr>
              <w:t>3</w:t>
            </w:r>
          </w:p>
        </w:tc>
        <w:tc>
          <w:tcPr>
            <w:tcW w:w="3827" w:type="dxa"/>
            <w:tcBorders>
              <w:top w:val="single" w:sz="4" w:space="0" w:color="auto"/>
              <w:left w:val="single" w:sz="4" w:space="0" w:color="000000"/>
              <w:bottom w:val="single" w:sz="4" w:space="0" w:color="auto"/>
              <w:right w:val="single" w:sz="4" w:space="0" w:color="auto"/>
            </w:tcBorders>
            <w:shd w:val="clear" w:color="auto" w:fill="auto"/>
            <w:vAlign w:val="center"/>
          </w:tcPr>
          <w:p w:rsidR="00B1335A" w:rsidRPr="00C72DE2" w:rsidRDefault="00B1335A" w:rsidP="00F27464">
            <w:pPr>
              <w:suppressAutoHyphens/>
              <w:spacing w:after="0" w:line="240" w:lineRule="auto"/>
              <w:rPr>
                <w:rFonts w:ascii="Times New Roman" w:eastAsia="Times New Roman" w:hAnsi="Times New Roman" w:cs="Times New Roman"/>
                <w:b/>
                <w:lang w:eastAsia="ar-SA"/>
              </w:rPr>
            </w:pPr>
            <w:r w:rsidRPr="00C72DE2">
              <w:rPr>
                <w:rFonts w:ascii="Times New Roman" w:eastAsia="Times New Roman" w:hAnsi="Times New Roman" w:cs="Times New Roman"/>
                <w:b/>
                <w:lang w:eastAsia="ar-SA"/>
              </w:rPr>
              <w:t>Непрограммные расходы</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B1335A" w:rsidRPr="00B1335A" w:rsidRDefault="00B1335A" w:rsidP="00B1335A">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B1335A">
              <w:rPr>
                <w:rFonts w:ascii="Times New Roman" w:eastAsia="Times New Roman" w:hAnsi="Times New Roman" w:cs="Arial"/>
                <w:bCs/>
                <w:kern w:val="1"/>
                <w:lang w:eastAsia="ar-SA"/>
              </w:rPr>
              <w:t>13362,1</w:t>
            </w:r>
          </w:p>
        </w:tc>
        <w:tc>
          <w:tcPr>
            <w:tcW w:w="1134" w:type="dxa"/>
            <w:tcBorders>
              <w:top w:val="single" w:sz="4" w:space="0" w:color="000000"/>
              <w:left w:val="single" w:sz="4" w:space="0" w:color="auto"/>
              <w:bottom w:val="single" w:sz="4" w:space="0" w:color="000000"/>
            </w:tcBorders>
            <w:shd w:val="clear" w:color="auto" w:fill="auto"/>
            <w:vAlign w:val="center"/>
          </w:tcPr>
          <w:p w:rsidR="00B1335A" w:rsidRPr="00B1335A" w:rsidRDefault="00184417" w:rsidP="00184417">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184417">
              <w:rPr>
                <w:rFonts w:ascii="Times New Roman" w:eastAsia="Times New Roman" w:hAnsi="Times New Roman" w:cs="Arial"/>
                <w:bCs/>
                <w:kern w:val="1"/>
                <w:lang w:eastAsia="ar-SA"/>
              </w:rPr>
              <w:t>13186,1</w:t>
            </w:r>
            <w:bookmarkStart w:id="0" w:name="_GoBack"/>
            <w:bookmarkEnd w:id="0"/>
          </w:p>
        </w:tc>
        <w:tc>
          <w:tcPr>
            <w:tcW w:w="1134" w:type="dxa"/>
            <w:tcBorders>
              <w:top w:val="single" w:sz="4" w:space="0" w:color="000000"/>
              <w:left w:val="single" w:sz="4" w:space="0" w:color="000000"/>
              <w:bottom w:val="single" w:sz="4" w:space="0" w:color="000000"/>
            </w:tcBorders>
            <w:shd w:val="clear" w:color="auto" w:fill="auto"/>
            <w:vAlign w:val="center"/>
          </w:tcPr>
          <w:p w:rsidR="00B1335A" w:rsidRPr="00B1335A" w:rsidRDefault="00B1335A" w:rsidP="00B1335A">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B1335A">
              <w:rPr>
                <w:rFonts w:ascii="Times New Roman" w:eastAsia="Times New Roman" w:hAnsi="Times New Roman" w:cs="Arial"/>
                <w:bCs/>
                <w:kern w:val="1"/>
                <w:lang w:eastAsia="ar-SA"/>
              </w:rPr>
              <w:t>13835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35A" w:rsidRPr="00B1335A" w:rsidRDefault="00B1335A" w:rsidP="00B1335A">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B1335A">
              <w:rPr>
                <w:rFonts w:ascii="Times New Roman" w:eastAsia="Times New Roman" w:hAnsi="Times New Roman" w:cs="Arial"/>
                <w:bCs/>
                <w:kern w:val="1"/>
                <w:lang w:eastAsia="ar-SA"/>
              </w:rPr>
              <w:t>13917,6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35A" w:rsidRPr="00B1335A" w:rsidRDefault="00B1335A" w:rsidP="00B1335A">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B1335A">
              <w:rPr>
                <w:rFonts w:ascii="Times New Roman" w:eastAsia="Times New Roman" w:hAnsi="Times New Roman" w:cs="Arial"/>
                <w:bCs/>
                <w:kern w:val="1"/>
                <w:lang w:eastAsia="ar-SA"/>
              </w:rPr>
              <w:t>14457,6</w:t>
            </w:r>
          </w:p>
        </w:tc>
      </w:tr>
      <w:tr w:rsidR="00B1335A" w:rsidRPr="00181544" w:rsidTr="008511F9">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1335A" w:rsidRPr="00C72DE2" w:rsidRDefault="00B1335A" w:rsidP="00F27464">
            <w:pPr>
              <w:keepNext/>
              <w:widowControl w:val="0"/>
              <w:suppressAutoHyphens/>
              <w:autoSpaceDE w:val="0"/>
              <w:snapToGrid w:val="0"/>
              <w:spacing w:after="0" w:line="240" w:lineRule="auto"/>
              <w:jc w:val="center"/>
              <w:outlineLvl w:val="0"/>
              <w:rPr>
                <w:rFonts w:ascii="Times New Roman" w:eastAsia="Times New Roman" w:hAnsi="Times New Roman" w:cs="Arial"/>
                <w:b/>
                <w:bCs/>
                <w:kern w:val="1"/>
                <w:lang w:eastAsia="ar-SA"/>
              </w:rPr>
            </w:pPr>
            <w:r w:rsidRPr="00C72DE2">
              <w:rPr>
                <w:rFonts w:ascii="Times New Roman" w:eastAsia="Times New Roman" w:hAnsi="Times New Roman" w:cs="Arial"/>
                <w:b/>
                <w:bCs/>
                <w:kern w:val="1"/>
                <w:lang w:eastAsia="ar-SA"/>
              </w:rPr>
              <w:t>4</w:t>
            </w:r>
          </w:p>
        </w:tc>
        <w:tc>
          <w:tcPr>
            <w:tcW w:w="3827" w:type="dxa"/>
            <w:tcBorders>
              <w:top w:val="single" w:sz="4" w:space="0" w:color="auto"/>
              <w:left w:val="single" w:sz="4" w:space="0" w:color="auto"/>
              <w:bottom w:val="single" w:sz="4" w:space="0" w:color="000000"/>
              <w:right w:val="single" w:sz="4" w:space="0" w:color="auto"/>
            </w:tcBorders>
            <w:shd w:val="clear" w:color="auto" w:fill="auto"/>
            <w:vAlign w:val="center"/>
          </w:tcPr>
          <w:p w:rsidR="00B1335A" w:rsidRPr="00C72DE2" w:rsidRDefault="00B1335A" w:rsidP="00F27464">
            <w:pPr>
              <w:suppressAutoHyphens/>
              <w:spacing w:after="0" w:line="240" w:lineRule="auto"/>
              <w:rPr>
                <w:rFonts w:ascii="Times New Roman" w:eastAsia="Times New Roman" w:hAnsi="Times New Roman" w:cs="Times New Roman"/>
                <w:b/>
                <w:lang w:eastAsia="ar-SA"/>
              </w:rPr>
            </w:pPr>
            <w:r w:rsidRPr="00C72DE2">
              <w:rPr>
                <w:rFonts w:ascii="Times New Roman" w:eastAsia="Times New Roman" w:hAnsi="Times New Roman" w:cs="Times New Roman"/>
                <w:b/>
                <w:lang w:eastAsia="ar-SA"/>
              </w:rPr>
              <w:t>Программные расходы</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B1335A" w:rsidRPr="00B1335A" w:rsidRDefault="00B1335A" w:rsidP="00B1335A">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B1335A">
              <w:rPr>
                <w:rFonts w:ascii="Times New Roman" w:eastAsia="Times New Roman" w:hAnsi="Times New Roman" w:cs="Arial"/>
                <w:bCs/>
                <w:kern w:val="1"/>
                <w:lang w:eastAsia="ar-SA"/>
              </w:rPr>
              <w:t>9557,0</w:t>
            </w:r>
          </w:p>
        </w:tc>
        <w:tc>
          <w:tcPr>
            <w:tcW w:w="1134" w:type="dxa"/>
            <w:tcBorders>
              <w:top w:val="single" w:sz="4" w:space="0" w:color="000000"/>
              <w:left w:val="single" w:sz="4" w:space="0" w:color="auto"/>
              <w:bottom w:val="single" w:sz="4" w:space="0" w:color="000000"/>
            </w:tcBorders>
            <w:shd w:val="clear" w:color="auto" w:fill="auto"/>
            <w:vAlign w:val="center"/>
          </w:tcPr>
          <w:p w:rsidR="00B1335A" w:rsidRPr="00B1335A" w:rsidRDefault="00B1335A" w:rsidP="00B1335A">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B1335A">
              <w:rPr>
                <w:rFonts w:ascii="Times New Roman" w:eastAsia="Times New Roman" w:hAnsi="Times New Roman" w:cs="Arial"/>
                <w:bCs/>
                <w:kern w:val="1"/>
                <w:lang w:eastAsia="ar-SA"/>
              </w:rPr>
              <w:t>6790,2</w:t>
            </w:r>
          </w:p>
        </w:tc>
        <w:tc>
          <w:tcPr>
            <w:tcW w:w="1134" w:type="dxa"/>
            <w:tcBorders>
              <w:top w:val="single" w:sz="4" w:space="0" w:color="000000"/>
              <w:left w:val="single" w:sz="4" w:space="0" w:color="000000"/>
              <w:bottom w:val="single" w:sz="4" w:space="0" w:color="000000"/>
            </w:tcBorders>
            <w:shd w:val="clear" w:color="auto" w:fill="auto"/>
            <w:vAlign w:val="center"/>
          </w:tcPr>
          <w:p w:rsidR="00B1335A" w:rsidRPr="00B1335A" w:rsidRDefault="00B1335A" w:rsidP="00B1335A">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B1335A">
              <w:rPr>
                <w:rFonts w:ascii="Times New Roman" w:eastAsia="Times New Roman" w:hAnsi="Times New Roman" w:cs="Arial"/>
                <w:bCs/>
                <w:kern w:val="1"/>
                <w:lang w:eastAsia="ar-SA"/>
              </w:rPr>
              <w:t>6160,8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35A" w:rsidRPr="00B1335A" w:rsidRDefault="00B1335A" w:rsidP="00B1335A">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B1335A">
              <w:rPr>
                <w:rFonts w:ascii="Times New Roman" w:eastAsia="Times New Roman" w:hAnsi="Times New Roman" w:cs="Arial"/>
                <w:bCs/>
                <w:kern w:val="1"/>
                <w:lang w:eastAsia="ar-SA"/>
              </w:rPr>
              <w:t>5772,1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35A" w:rsidRPr="00B1335A" w:rsidRDefault="00B1335A" w:rsidP="00B1335A">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B1335A">
              <w:rPr>
                <w:rFonts w:ascii="Times New Roman" w:eastAsia="Times New Roman" w:hAnsi="Times New Roman" w:cs="Arial"/>
                <w:bCs/>
                <w:kern w:val="1"/>
                <w:lang w:eastAsia="ar-SA"/>
              </w:rPr>
              <w:t>5239,1</w:t>
            </w:r>
          </w:p>
        </w:tc>
      </w:tr>
      <w:tr w:rsidR="006E73BF" w:rsidRPr="00181544" w:rsidTr="00385CF2">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E73BF" w:rsidRPr="00C72DE2" w:rsidRDefault="006E73BF" w:rsidP="006E73BF">
            <w:pPr>
              <w:suppressAutoHyphens/>
              <w:spacing w:after="0" w:line="240" w:lineRule="auto"/>
              <w:jc w:val="center"/>
              <w:rPr>
                <w:rFonts w:ascii="Times New Roman" w:eastAsia="Times New Roman" w:hAnsi="Times New Roman" w:cs="Times New Roman"/>
                <w:lang w:eastAsia="ar-SA"/>
              </w:rPr>
            </w:pPr>
            <w:r w:rsidRPr="00C72DE2">
              <w:rPr>
                <w:rFonts w:ascii="Times New Roman" w:eastAsia="Times New Roman" w:hAnsi="Times New Roman" w:cs="Times New Roman"/>
                <w:lang w:eastAsia="ar-SA"/>
              </w:rPr>
              <w:t>4.1</w:t>
            </w: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6E73BF" w:rsidRPr="00C72DE2" w:rsidRDefault="006E73BF" w:rsidP="006E73BF">
            <w:pPr>
              <w:suppressAutoHyphens/>
              <w:spacing w:after="0" w:line="240" w:lineRule="auto"/>
              <w:rPr>
                <w:rFonts w:ascii="Times New Roman" w:eastAsia="Times New Roman" w:hAnsi="Times New Roman" w:cs="Times New Roman"/>
                <w:bCs/>
              </w:rPr>
            </w:pPr>
            <w:r w:rsidRPr="00C72DE2">
              <w:rPr>
                <w:rFonts w:ascii="Times New Roman" w:eastAsia="Times New Roman" w:hAnsi="Times New Roman" w:cs="Times New Roman"/>
                <w:bCs/>
              </w:rPr>
              <w:t xml:space="preserve">Муниципальная  программа  «Устойчивое развитие муниципального образования поселка </w:t>
            </w:r>
            <w:r w:rsidRPr="00575416">
              <w:rPr>
                <w:rFonts w:ascii="Times New Roman" w:eastAsia="Times New Roman" w:hAnsi="Times New Roman" w:cs="Times New Roman"/>
                <w:sz w:val="28"/>
                <w:szCs w:val="28"/>
              </w:rPr>
              <w:t xml:space="preserve"> </w:t>
            </w:r>
            <w:r w:rsidRPr="00575416">
              <w:rPr>
                <w:rFonts w:ascii="Times New Roman" w:eastAsia="Times New Roman" w:hAnsi="Times New Roman" w:cs="Times New Roman"/>
                <w:bCs/>
              </w:rPr>
              <w:t>Полигус</w:t>
            </w:r>
            <w:r w:rsidRPr="00C72DE2">
              <w:rPr>
                <w:rFonts w:ascii="Times New Roman" w:eastAsia="Times New Roman" w:hAnsi="Times New Roman" w:cs="Times New Roman"/>
                <w:bCs/>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6E73BF" w:rsidRPr="00B1335A" w:rsidRDefault="006E73BF" w:rsidP="006E73BF">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B1335A">
              <w:rPr>
                <w:rFonts w:ascii="Times New Roman" w:eastAsia="Times New Roman" w:hAnsi="Times New Roman" w:cs="Arial"/>
                <w:bCs/>
                <w:kern w:val="1"/>
                <w:lang w:eastAsia="ar-SA"/>
              </w:rPr>
              <w:t>9557,0</w:t>
            </w:r>
          </w:p>
        </w:tc>
        <w:tc>
          <w:tcPr>
            <w:tcW w:w="1134" w:type="dxa"/>
            <w:tcBorders>
              <w:top w:val="single" w:sz="4" w:space="0" w:color="000000"/>
              <w:left w:val="single" w:sz="4" w:space="0" w:color="auto"/>
              <w:bottom w:val="single" w:sz="4" w:space="0" w:color="000000"/>
            </w:tcBorders>
            <w:shd w:val="clear" w:color="auto" w:fill="auto"/>
            <w:vAlign w:val="center"/>
          </w:tcPr>
          <w:p w:rsidR="006E73BF" w:rsidRPr="00B1335A" w:rsidRDefault="006E73BF" w:rsidP="006E73BF">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B1335A">
              <w:rPr>
                <w:rFonts w:ascii="Times New Roman" w:eastAsia="Times New Roman" w:hAnsi="Times New Roman" w:cs="Arial"/>
                <w:bCs/>
                <w:kern w:val="1"/>
                <w:lang w:eastAsia="ar-SA"/>
              </w:rPr>
              <w:t>6790,2</w:t>
            </w:r>
          </w:p>
        </w:tc>
        <w:tc>
          <w:tcPr>
            <w:tcW w:w="1134" w:type="dxa"/>
            <w:tcBorders>
              <w:top w:val="single" w:sz="4" w:space="0" w:color="000000"/>
              <w:left w:val="single" w:sz="4" w:space="0" w:color="000000"/>
              <w:bottom w:val="single" w:sz="4" w:space="0" w:color="000000"/>
            </w:tcBorders>
            <w:shd w:val="clear" w:color="auto" w:fill="auto"/>
            <w:vAlign w:val="center"/>
          </w:tcPr>
          <w:p w:rsidR="006E73BF" w:rsidRPr="00B1335A" w:rsidRDefault="006E73BF" w:rsidP="006E73BF">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B1335A">
              <w:rPr>
                <w:rFonts w:ascii="Times New Roman" w:eastAsia="Times New Roman" w:hAnsi="Times New Roman" w:cs="Arial"/>
                <w:bCs/>
                <w:kern w:val="1"/>
                <w:lang w:eastAsia="ar-SA"/>
              </w:rPr>
              <w:t>6160,8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3BF" w:rsidRPr="00B1335A" w:rsidRDefault="006E73BF" w:rsidP="006E73BF">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B1335A">
              <w:rPr>
                <w:rFonts w:ascii="Times New Roman" w:eastAsia="Times New Roman" w:hAnsi="Times New Roman" w:cs="Arial"/>
                <w:bCs/>
                <w:kern w:val="1"/>
                <w:lang w:eastAsia="ar-SA"/>
              </w:rPr>
              <w:t>5772,1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3BF" w:rsidRPr="00B1335A" w:rsidRDefault="006E73BF" w:rsidP="006E73BF">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B1335A">
              <w:rPr>
                <w:rFonts w:ascii="Times New Roman" w:eastAsia="Times New Roman" w:hAnsi="Times New Roman" w:cs="Arial"/>
                <w:bCs/>
                <w:kern w:val="1"/>
                <w:lang w:eastAsia="ar-SA"/>
              </w:rPr>
              <w:t>5239,1</w:t>
            </w:r>
          </w:p>
        </w:tc>
      </w:tr>
      <w:tr w:rsidR="00322D75" w:rsidRPr="00181544" w:rsidTr="00F27464">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22D75" w:rsidRPr="00C72DE2" w:rsidRDefault="00322D75" w:rsidP="00F27464">
            <w:pPr>
              <w:keepNext/>
              <w:widowControl w:val="0"/>
              <w:suppressAutoHyphens/>
              <w:autoSpaceDE w:val="0"/>
              <w:snapToGrid w:val="0"/>
              <w:spacing w:after="0" w:line="240" w:lineRule="auto"/>
              <w:jc w:val="center"/>
              <w:outlineLvl w:val="0"/>
              <w:rPr>
                <w:rFonts w:ascii="Times New Roman" w:eastAsia="Times New Roman" w:hAnsi="Times New Roman" w:cs="Arial"/>
                <w:bCs/>
                <w:kern w:val="1"/>
                <w:lang w:eastAsia="ar-SA"/>
              </w:rPr>
            </w:pPr>
            <w:r w:rsidRPr="00C72DE2">
              <w:rPr>
                <w:rFonts w:ascii="Times New Roman" w:eastAsia="Times New Roman" w:hAnsi="Times New Roman" w:cs="Arial"/>
                <w:bCs/>
                <w:kern w:val="1"/>
                <w:lang w:eastAsia="ar-SA"/>
              </w:rPr>
              <w:t>4.2</w:t>
            </w:r>
          </w:p>
        </w:tc>
        <w:tc>
          <w:tcPr>
            <w:tcW w:w="3827" w:type="dxa"/>
            <w:tcBorders>
              <w:top w:val="single" w:sz="4" w:space="0" w:color="000000"/>
              <w:left w:val="single" w:sz="4" w:space="0" w:color="auto"/>
              <w:bottom w:val="single" w:sz="4" w:space="0" w:color="000000"/>
              <w:right w:val="single" w:sz="4" w:space="0" w:color="auto"/>
            </w:tcBorders>
            <w:shd w:val="clear" w:color="auto" w:fill="auto"/>
            <w:vAlign w:val="center"/>
          </w:tcPr>
          <w:p w:rsidR="00322D75" w:rsidRPr="00C72DE2" w:rsidRDefault="00322D75" w:rsidP="00581605">
            <w:pPr>
              <w:suppressAutoHyphens/>
              <w:spacing w:after="0" w:line="240" w:lineRule="auto"/>
              <w:rPr>
                <w:rFonts w:ascii="Times New Roman" w:eastAsia="Times New Roman" w:hAnsi="Times New Roman" w:cs="Times New Roman"/>
                <w:color w:val="1A1A1A"/>
                <w:lang w:eastAsia="ar-SA"/>
              </w:rPr>
            </w:pPr>
            <w:r w:rsidRPr="00C72DE2">
              <w:rPr>
                <w:rFonts w:ascii="Times New Roman" w:eastAsia="Times New Roman" w:hAnsi="Times New Roman" w:cs="Times New Roman"/>
                <w:color w:val="1A1A1A"/>
                <w:lang w:eastAsia="ar-SA"/>
              </w:rPr>
              <w:t>1.</w:t>
            </w:r>
            <w:r w:rsidRPr="00581605">
              <w:rPr>
                <w:rFonts w:ascii="Times New Roman" w:eastAsia="Times New Roman" w:hAnsi="Times New Roman" w:cs="Times New Roman"/>
                <w:bCs/>
              </w:rPr>
              <w:t xml:space="preserve">Муниципальная подпрограмма «Владение, пользование и распоряжение имуществом, находящимся в муниципальной собственности поселка </w:t>
            </w:r>
            <w:r w:rsidRPr="00575416">
              <w:rPr>
                <w:rFonts w:ascii="Times New Roman" w:eastAsia="Times New Roman" w:hAnsi="Times New Roman" w:cs="Times New Roman"/>
                <w:bCs/>
              </w:rPr>
              <w:t>Полигус</w:t>
            </w:r>
            <w:r w:rsidRPr="00581605">
              <w:rPr>
                <w:rFonts w:ascii="Times New Roman" w:eastAsia="Times New Roman" w:hAnsi="Times New Roman" w:cs="Times New Roman"/>
                <w:bCs/>
              </w:rPr>
              <w:t>»</w:t>
            </w:r>
            <w:r w:rsidRPr="00C72DE2">
              <w:rPr>
                <w:rFonts w:ascii="Times New Roman" w:eastAsia="Times New Roman" w:hAnsi="Times New Roman" w:cs="Times New Roman"/>
                <w:color w:val="1A1A1A"/>
                <w:lang w:eastAsia="ar-SA"/>
              </w:rPr>
              <w:t xml:space="preserve">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322D75" w:rsidRPr="00322D75" w:rsidRDefault="00322D75" w:rsidP="00322D75">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322D75">
              <w:rPr>
                <w:rFonts w:ascii="Times New Roman" w:eastAsia="Times New Roman" w:hAnsi="Times New Roman" w:cs="Arial"/>
                <w:bCs/>
                <w:kern w:val="1"/>
                <w:lang w:eastAsia="ar-SA"/>
              </w:rPr>
              <w:t>570,0</w:t>
            </w:r>
          </w:p>
        </w:tc>
        <w:tc>
          <w:tcPr>
            <w:tcW w:w="1134" w:type="dxa"/>
            <w:tcBorders>
              <w:top w:val="single" w:sz="4" w:space="0" w:color="000000"/>
              <w:left w:val="single" w:sz="4" w:space="0" w:color="auto"/>
              <w:bottom w:val="single" w:sz="4" w:space="0" w:color="000000"/>
            </w:tcBorders>
            <w:shd w:val="clear" w:color="auto" w:fill="auto"/>
            <w:vAlign w:val="center"/>
          </w:tcPr>
          <w:p w:rsidR="00322D75" w:rsidRPr="00322D75" w:rsidRDefault="00322D75" w:rsidP="00322D75">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322D75">
              <w:rPr>
                <w:rFonts w:ascii="Times New Roman" w:eastAsia="Times New Roman" w:hAnsi="Times New Roman" w:cs="Arial"/>
                <w:bCs/>
                <w:kern w:val="1"/>
                <w:lang w:eastAsia="ar-SA"/>
              </w:rPr>
              <w:t>412,1</w:t>
            </w:r>
          </w:p>
        </w:tc>
        <w:tc>
          <w:tcPr>
            <w:tcW w:w="1134" w:type="dxa"/>
            <w:tcBorders>
              <w:top w:val="single" w:sz="4" w:space="0" w:color="000000"/>
              <w:left w:val="single" w:sz="4" w:space="0" w:color="000000"/>
              <w:bottom w:val="single" w:sz="4" w:space="0" w:color="000000"/>
            </w:tcBorders>
            <w:shd w:val="clear" w:color="auto" w:fill="auto"/>
            <w:vAlign w:val="center"/>
          </w:tcPr>
          <w:p w:rsidR="00322D75" w:rsidRPr="00322D75" w:rsidRDefault="00322D75" w:rsidP="00322D75">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322D75">
              <w:rPr>
                <w:rFonts w:ascii="Times New Roman" w:eastAsia="Times New Roman" w:hAnsi="Times New Roman" w:cs="Arial"/>
                <w:bCs/>
                <w:kern w:val="1"/>
                <w:lang w:eastAsia="ar-SA"/>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2D75" w:rsidRPr="00322D75" w:rsidRDefault="00322D75" w:rsidP="00322D75">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322D75">
              <w:rPr>
                <w:rFonts w:ascii="Times New Roman" w:eastAsia="Times New Roman" w:hAnsi="Times New Roman" w:cs="Arial"/>
                <w:bCs/>
                <w:kern w:val="1"/>
                <w:lang w:eastAsia="ar-SA"/>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2D75" w:rsidRPr="00322D75" w:rsidRDefault="00322D75" w:rsidP="00322D75">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322D75">
              <w:rPr>
                <w:rFonts w:ascii="Times New Roman" w:eastAsia="Times New Roman" w:hAnsi="Times New Roman" w:cs="Arial"/>
                <w:bCs/>
                <w:kern w:val="1"/>
                <w:lang w:eastAsia="ar-SA"/>
              </w:rPr>
              <w:t>100,0</w:t>
            </w:r>
          </w:p>
        </w:tc>
      </w:tr>
      <w:tr w:rsidR="00322D75" w:rsidRPr="00181544" w:rsidTr="00F27464">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22D75" w:rsidRPr="00C72DE2" w:rsidRDefault="00322D75" w:rsidP="00F27464">
            <w:pPr>
              <w:keepNext/>
              <w:widowControl w:val="0"/>
              <w:suppressAutoHyphens/>
              <w:autoSpaceDE w:val="0"/>
              <w:snapToGrid w:val="0"/>
              <w:spacing w:after="0" w:line="240" w:lineRule="auto"/>
              <w:jc w:val="center"/>
              <w:outlineLvl w:val="0"/>
              <w:rPr>
                <w:rFonts w:ascii="Times New Roman" w:eastAsia="Times New Roman" w:hAnsi="Times New Roman" w:cs="Arial"/>
                <w:bCs/>
                <w:kern w:val="1"/>
                <w:lang w:eastAsia="ar-SA"/>
              </w:rPr>
            </w:pPr>
            <w:r w:rsidRPr="00C72DE2">
              <w:rPr>
                <w:rFonts w:ascii="Times New Roman" w:eastAsia="Times New Roman" w:hAnsi="Times New Roman" w:cs="Arial"/>
                <w:bCs/>
                <w:kern w:val="1"/>
                <w:lang w:eastAsia="ar-SA"/>
              </w:rPr>
              <w:t>4.3</w:t>
            </w:r>
          </w:p>
        </w:tc>
        <w:tc>
          <w:tcPr>
            <w:tcW w:w="3827" w:type="dxa"/>
            <w:tcBorders>
              <w:top w:val="single" w:sz="4" w:space="0" w:color="000000"/>
              <w:left w:val="single" w:sz="4" w:space="0" w:color="auto"/>
              <w:bottom w:val="single" w:sz="4" w:space="0" w:color="000000"/>
              <w:right w:val="single" w:sz="4" w:space="0" w:color="auto"/>
            </w:tcBorders>
            <w:shd w:val="clear" w:color="auto" w:fill="auto"/>
            <w:vAlign w:val="center"/>
          </w:tcPr>
          <w:p w:rsidR="00322D75" w:rsidRPr="00C72DE2" w:rsidRDefault="00322D75" w:rsidP="00F27464">
            <w:pPr>
              <w:suppressAutoHyphens/>
              <w:spacing w:after="0" w:line="240" w:lineRule="auto"/>
              <w:rPr>
                <w:rFonts w:ascii="Times New Roman" w:eastAsia="Times New Roman" w:hAnsi="Times New Roman" w:cs="Times New Roman"/>
                <w:color w:val="1A1A1A"/>
                <w:lang w:eastAsia="ar-SA"/>
              </w:rPr>
            </w:pPr>
            <w:r w:rsidRPr="00C72DE2">
              <w:rPr>
                <w:rFonts w:ascii="Times New Roman" w:eastAsia="Times New Roman" w:hAnsi="Times New Roman" w:cs="Times New Roman"/>
                <w:color w:val="1A1A1A"/>
                <w:lang w:eastAsia="ar-SA"/>
              </w:rPr>
              <w:t xml:space="preserve">2.Муниципальная подпрограмма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w:t>
            </w:r>
            <w:r w:rsidRPr="00575416">
              <w:rPr>
                <w:rFonts w:ascii="Times New Roman" w:eastAsia="Times New Roman" w:hAnsi="Times New Roman" w:cs="Times New Roman"/>
                <w:bCs/>
              </w:rPr>
              <w:t xml:space="preserve"> Полигус</w:t>
            </w:r>
            <w:r w:rsidRPr="00C72DE2">
              <w:rPr>
                <w:rFonts w:ascii="Times New Roman" w:eastAsia="Times New Roman" w:hAnsi="Times New Roman" w:cs="Times New Roman"/>
                <w:color w:val="1A1A1A"/>
                <w:lang w:eastAsia="ar-SA"/>
              </w:rPr>
              <w:t>»</w:t>
            </w:r>
            <w:r w:rsidRPr="00C72DE2">
              <w:rPr>
                <w:rFonts w:ascii="Times New Roman" w:eastAsia="Times New Roman" w:hAnsi="Times New Roman" w:cs="Times New Roman"/>
                <w:bCs/>
                <w:color w:val="1A1A1A"/>
                <w:lang w:eastAsia="ar-SA"/>
              </w:rPr>
              <w:t xml:space="preserve">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322D75" w:rsidRPr="00322D75" w:rsidRDefault="00322D75" w:rsidP="00322D75">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322D75">
              <w:rPr>
                <w:rFonts w:ascii="Times New Roman" w:eastAsia="Times New Roman" w:hAnsi="Times New Roman" w:cs="Arial"/>
                <w:bCs/>
                <w:kern w:val="1"/>
                <w:lang w:eastAsia="ar-SA"/>
              </w:rPr>
              <w:t>5033,7</w:t>
            </w:r>
          </w:p>
        </w:tc>
        <w:tc>
          <w:tcPr>
            <w:tcW w:w="1134" w:type="dxa"/>
            <w:tcBorders>
              <w:top w:val="single" w:sz="4" w:space="0" w:color="000000"/>
              <w:left w:val="single" w:sz="4" w:space="0" w:color="auto"/>
              <w:bottom w:val="single" w:sz="4" w:space="0" w:color="000000"/>
            </w:tcBorders>
            <w:shd w:val="clear" w:color="auto" w:fill="auto"/>
            <w:vAlign w:val="center"/>
          </w:tcPr>
          <w:p w:rsidR="00322D75" w:rsidRPr="00322D75" w:rsidRDefault="00322D75" w:rsidP="00322D75">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322D75">
              <w:rPr>
                <w:rFonts w:ascii="Times New Roman" w:eastAsia="Times New Roman" w:hAnsi="Times New Roman" w:cs="Arial"/>
                <w:bCs/>
                <w:kern w:val="1"/>
                <w:lang w:eastAsia="ar-SA"/>
              </w:rPr>
              <w:t>4500,0</w:t>
            </w:r>
          </w:p>
        </w:tc>
        <w:tc>
          <w:tcPr>
            <w:tcW w:w="1134" w:type="dxa"/>
            <w:tcBorders>
              <w:top w:val="single" w:sz="4" w:space="0" w:color="000000"/>
              <w:left w:val="single" w:sz="4" w:space="0" w:color="000000"/>
              <w:bottom w:val="single" w:sz="4" w:space="0" w:color="000000"/>
            </w:tcBorders>
            <w:shd w:val="clear" w:color="auto" w:fill="auto"/>
            <w:vAlign w:val="center"/>
          </w:tcPr>
          <w:p w:rsidR="00322D75" w:rsidRPr="00322D75" w:rsidRDefault="00322D75" w:rsidP="00322D75">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322D75">
              <w:rPr>
                <w:rFonts w:ascii="Times New Roman" w:eastAsia="Times New Roman" w:hAnsi="Times New Roman" w:cs="Arial"/>
                <w:bCs/>
                <w:kern w:val="1"/>
                <w:lang w:eastAsia="ar-SA"/>
              </w:rPr>
              <w:t>4500,0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2D75" w:rsidRPr="00322D75" w:rsidRDefault="00322D75" w:rsidP="00322D75">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322D75">
              <w:rPr>
                <w:rFonts w:ascii="Times New Roman" w:eastAsia="Times New Roman" w:hAnsi="Times New Roman" w:cs="Arial"/>
                <w:bCs/>
                <w:kern w:val="1"/>
                <w:lang w:eastAsia="ar-SA"/>
              </w:rPr>
              <w:t>4200,0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2D75" w:rsidRPr="00322D75" w:rsidRDefault="00322D75" w:rsidP="00322D75">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322D75">
              <w:rPr>
                <w:rFonts w:ascii="Times New Roman" w:eastAsia="Times New Roman" w:hAnsi="Times New Roman" w:cs="Arial"/>
                <w:bCs/>
                <w:kern w:val="1"/>
                <w:lang w:eastAsia="ar-SA"/>
              </w:rPr>
              <w:t>3737,0</w:t>
            </w:r>
          </w:p>
        </w:tc>
      </w:tr>
      <w:tr w:rsidR="00322D75" w:rsidRPr="00181544" w:rsidTr="00F27464">
        <w:trPr>
          <w:trHeight w:val="93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22D75" w:rsidRPr="00C72DE2" w:rsidRDefault="00322D75" w:rsidP="00F27464">
            <w:pPr>
              <w:keepNext/>
              <w:widowControl w:val="0"/>
              <w:suppressAutoHyphens/>
              <w:autoSpaceDE w:val="0"/>
              <w:snapToGrid w:val="0"/>
              <w:spacing w:after="0" w:line="240" w:lineRule="auto"/>
              <w:jc w:val="center"/>
              <w:outlineLvl w:val="0"/>
              <w:rPr>
                <w:rFonts w:ascii="Times New Roman" w:eastAsia="Times New Roman" w:hAnsi="Times New Roman" w:cs="Arial"/>
                <w:bCs/>
                <w:kern w:val="1"/>
                <w:lang w:eastAsia="ar-SA"/>
              </w:rPr>
            </w:pPr>
            <w:r w:rsidRPr="00C72DE2">
              <w:rPr>
                <w:rFonts w:ascii="Times New Roman" w:eastAsia="Times New Roman" w:hAnsi="Times New Roman" w:cs="Arial"/>
                <w:bCs/>
                <w:kern w:val="1"/>
                <w:lang w:eastAsia="ar-SA"/>
              </w:rPr>
              <w:t>4.4</w:t>
            </w: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322D75" w:rsidRPr="00C72DE2" w:rsidRDefault="00322D75" w:rsidP="00F27464">
            <w:pPr>
              <w:suppressAutoHyphens/>
              <w:spacing w:after="0" w:line="240" w:lineRule="auto"/>
              <w:rPr>
                <w:rFonts w:ascii="Times New Roman" w:eastAsia="Times New Roman" w:hAnsi="Times New Roman" w:cs="Times New Roman"/>
                <w:color w:val="1A1A1A"/>
                <w:lang w:eastAsia="ar-SA"/>
              </w:rPr>
            </w:pPr>
            <w:r w:rsidRPr="00C72DE2">
              <w:rPr>
                <w:rFonts w:ascii="Times New Roman" w:eastAsia="Times New Roman" w:hAnsi="Times New Roman" w:cs="Times New Roman"/>
                <w:color w:val="1A1A1A"/>
                <w:lang w:eastAsia="ar-SA"/>
              </w:rPr>
              <w:t xml:space="preserve">3.Муниципальная подпрограмма  «Дорожная деятельность в отношении дорог местного значения поселка </w:t>
            </w:r>
            <w:r w:rsidRPr="00575416">
              <w:rPr>
                <w:rFonts w:ascii="Times New Roman" w:eastAsia="Times New Roman" w:hAnsi="Times New Roman" w:cs="Times New Roman"/>
                <w:bCs/>
              </w:rPr>
              <w:t xml:space="preserve"> Полигус</w:t>
            </w:r>
            <w:r w:rsidRPr="00C72DE2">
              <w:rPr>
                <w:rFonts w:ascii="Times New Roman" w:eastAsia="Times New Roman" w:hAnsi="Times New Roman" w:cs="Times New Roman"/>
                <w:color w:val="1A1A1A"/>
                <w:lang w:eastAsia="ar-SA"/>
              </w:rPr>
              <w:t xml:space="preserve"> и обеспечение безопасности дорожного движения»</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322D75" w:rsidRPr="00322D75" w:rsidRDefault="00322D75" w:rsidP="00322D75">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322D75">
              <w:rPr>
                <w:rFonts w:ascii="Times New Roman" w:eastAsia="Times New Roman" w:hAnsi="Times New Roman" w:cs="Arial"/>
                <w:bCs/>
                <w:kern w:val="1"/>
                <w:lang w:eastAsia="ar-SA"/>
              </w:rPr>
              <w:t>3280,9</w:t>
            </w:r>
          </w:p>
        </w:tc>
        <w:tc>
          <w:tcPr>
            <w:tcW w:w="1134" w:type="dxa"/>
            <w:tcBorders>
              <w:top w:val="single" w:sz="4" w:space="0" w:color="000000"/>
              <w:left w:val="single" w:sz="4" w:space="0" w:color="auto"/>
              <w:bottom w:val="single" w:sz="4" w:space="0" w:color="000000"/>
            </w:tcBorders>
            <w:shd w:val="clear" w:color="auto" w:fill="auto"/>
            <w:vAlign w:val="center"/>
          </w:tcPr>
          <w:p w:rsidR="00322D75" w:rsidRPr="00322D75" w:rsidRDefault="00322D75" w:rsidP="00322D75">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322D75">
              <w:rPr>
                <w:rFonts w:ascii="Times New Roman" w:eastAsia="Times New Roman" w:hAnsi="Times New Roman" w:cs="Arial"/>
                <w:bCs/>
                <w:kern w:val="1"/>
                <w:lang w:eastAsia="ar-SA"/>
              </w:rPr>
              <w:t>128,9</w:t>
            </w:r>
          </w:p>
        </w:tc>
        <w:tc>
          <w:tcPr>
            <w:tcW w:w="1134" w:type="dxa"/>
            <w:tcBorders>
              <w:top w:val="single" w:sz="4" w:space="0" w:color="000000"/>
              <w:left w:val="single" w:sz="4" w:space="0" w:color="000000"/>
              <w:bottom w:val="single" w:sz="4" w:space="0" w:color="000000"/>
            </w:tcBorders>
            <w:shd w:val="clear" w:color="auto" w:fill="auto"/>
            <w:vAlign w:val="center"/>
          </w:tcPr>
          <w:p w:rsidR="00322D75" w:rsidRPr="00322D75" w:rsidRDefault="00322D75" w:rsidP="00322D75">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322D75">
              <w:rPr>
                <w:rFonts w:ascii="Times New Roman" w:eastAsia="Times New Roman" w:hAnsi="Times New Roman" w:cs="Arial"/>
                <w:bCs/>
                <w:kern w:val="1"/>
                <w:lang w:eastAsia="ar-SA"/>
              </w:rPr>
              <w:t>151,5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2D75" w:rsidRPr="00322D75" w:rsidRDefault="00322D75" w:rsidP="00322D75">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322D75">
              <w:rPr>
                <w:rFonts w:ascii="Times New Roman" w:eastAsia="Times New Roman" w:hAnsi="Times New Roman" w:cs="Arial"/>
                <w:bCs/>
                <w:kern w:val="1"/>
                <w:lang w:eastAsia="ar-SA"/>
              </w:rPr>
              <w:t>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2D75" w:rsidRPr="00322D75" w:rsidRDefault="00322D75" w:rsidP="00322D75">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322D75">
              <w:rPr>
                <w:rFonts w:ascii="Times New Roman" w:eastAsia="Times New Roman" w:hAnsi="Times New Roman" w:cs="Arial"/>
                <w:bCs/>
                <w:kern w:val="1"/>
                <w:lang w:eastAsia="ar-SA"/>
              </w:rPr>
              <w:t>200,0</w:t>
            </w:r>
          </w:p>
        </w:tc>
      </w:tr>
      <w:tr w:rsidR="00322D75" w:rsidRPr="00181544" w:rsidTr="00F27464">
        <w:trPr>
          <w:trHeight w:val="155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22D75" w:rsidRPr="00C72DE2" w:rsidRDefault="00322D75" w:rsidP="00F27464">
            <w:pPr>
              <w:keepNext/>
              <w:widowControl w:val="0"/>
              <w:suppressAutoHyphens/>
              <w:autoSpaceDE w:val="0"/>
              <w:snapToGrid w:val="0"/>
              <w:spacing w:after="0" w:line="240" w:lineRule="auto"/>
              <w:jc w:val="center"/>
              <w:outlineLvl w:val="0"/>
              <w:rPr>
                <w:rFonts w:ascii="Times New Roman" w:eastAsia="Times New Roman" w:hAnsi="Times New Roman" w:cs="Arial"/>
                <w:bCs/>
                <w:kern w:val="1"/>
                <w:lang w:eastAsia="ar-SA"/>
              </w:rPr>
            </w:pPr>
            <w:r w:rsidRPr="00C72DE2">
              <w:rPr>
                <w:rFonts w:ascii="Times New Roman" w:eastAsia="Times New Roman" w:hAnsi="Times New Roman" w:cs="Arial"/>
                <w:bCs/>
                <w:kern w:val="1"/>
                <w:lang w:eastAsia="ar-SA"/>
              </w:rPr>
              <w:t>4.5</w:t>
            </w:r>
          </w:p>
        </w:tc>
        <w:tc>
          <w:tcPr>
            <w:tcW w:w="3827" w:type="dxa"/>
            <w:tcBorders>
              <w:top w:val="single" w:sz="4" w:space="0" w:color="000000"/>
              <w:left w:val="single" w:sz="4" w:space="0" w:color="auto"/>
              <w:bottom w:val="single" w:sz="4" w:space="0" w:color="auto"/>
              <w:right w:val="single" w:sz="4" w:space="0" w:color="auto"/>
            </w:tcBorders>
            <w:shd w:val="clear" w:color="auto" w:fill="auto"/>
            <w:vAlign w:val="center"/>
          </w:tcPr>
          <w:p w:rsidR="00322D75" w:rsidRPr="00C72DE2" w:rsidRDefault="00322D75" w:rsidP="00F27464">
            <w:pPr>
              <w:suppressAutoHyphens/>
              <w:spacing w:after="0" w:line="240" w:lineRule="auto"/>
              <w:rPr>
                <w:rFonts w:ascii="Times New Roman" w:eastAsia="Times New Roman" w:hAnsi="Times New Roman" w:cs="Times New Roman"/>
                <w:color w:val="1A1A1A"/>
                <w:lang w:eastAsia="ar-SA"/>
              </w:rPr>
            </w:pPr>
            <w:r w:rsidRPr="00C72DE2">
              <w:rPr>
                <w:rFonts w:ascii="Times New Roman" w:eastAsia="Times New Roman" w:hAnsi="Times New Roman" w:cs="Times New Roman"/>
                <w:color w:val="1A1A1A"/>
                <w:lang w:eastAsia="ar-SA"/>
              </w:rPr>
              <w:t xml:space="preserve">4.Муниципальная подпрограмма  «Организация благоустройства территории, создание среды комфортной для проживания жителей поселка </w:t>
            </w:r>
            <w:r w:rsidRPr="00575416">
              <w:rPr>
                <w:rFonts w:ascii="Times New Roman" w:eastAsia="Times New Roman" w:hAnsi="Times New Roman" w:cs="Times New Roman"/>
                <w:bCs/>
              </w:rPr>
              <w:t xml:space="preserve"> Полигус</w:t>
            </w:r>
            <w:r w:rsidRPr="00C72DE2">
              <w:rPr>
                <w:rFonts w:ascii="Times New Roman" w:eastAsia="Times New Roman" w:hAnsi="Times New Roman" w:cs="Times New Roman"/>
                <w:color w:val="1A1A1A"/>
                <w:lang w:eastAsia="ar-SA"/>
              </w:rPr>
              <w:t>»</w:t>
            </w:r>
          </w:p>
        </w:tc>
        <w:tc>
          <w:tcPr>
            <w:tcW w:w="1134" w:type="dxa"/>
            <w:tcBorders>
              <w:top w:val="single" w:sz="4" w:space="0" w:color="000000"/>
              <w:left w:val="single" w:sz="4" w:space="0" w:color="000000"/>
              <w:bottom w:val="single" w:sz="4" w:space="0" w:color="auto"/>
              <w:right w:val="single" w:sz="4" w:space="0" w:color="auto"/>
            </w:tcBorders>
            <w:shd w:val="clear" w:color="auto" w:fill="auto"/>
            <w:vAlign w:val="center"/>
          </w:tcPr>
          <w:p w:rsidR="00322D75" w:rsidRPr="00322D75" w:rsidRDefault="00322D75" w:rsidP="00322D75">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322D75">
              <w:rPr>
                <w:rFonts w:ascii="Times New Roman" w:eastAsia="Times New Roman" w:hAnsi="Times New Roman" w:cs="Arial"/>
                <w:bCs/>
                <w:kern w:val="1"/>
                <w:lang w:eastAsia="ar-SA"/>
              </w:rPr>
              <w:t>640,3</w:t>
            </w:r>
          </w:p>
        </w:tc>
        <w:tc>
          <w:tcPr>
            <w:tcW w:w="1134" w:type="dxa"/>
            <w:tcBorders>
              <w:top w:val="single" w:sz="4" w:space="0" w:color="000000"/>
              <w:left w:val="single" w:sz="4" w:space="0" w:color="auto"/>
              <w:bottom w:val="single" w:sz="4" w:space="0" w:color="auto"/>
            </w:tcBorders>
            <w:shd w:val="clear" w:color="auto" w:fill="auto"/>
            <w:vAlign w:val="center"/>
          </w:tcPr>
          <w:p w:rsidR="00322D75" w:rsidRPr="00322D75" w:rsidRDefault="00322D75" w:rsidP="00322D75">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322D75">
              <w:rPr>
                <w:rFonts w:ascii="Times New Roman" w:eastAsia="Times New Roman" w:hAnsi="Times New Roman" w:cs="Arial"/>
                <w:bCs/>
                <w:kern w:val="1"/>
                <w:lang w:eastAsia="ar-SA"/>
              </w:rPr>
              <w:t>1686,4</w:t>
            </w:r>
          </w:p>
        </w:tc>
        <w:tc>
          <w:tcPr>
            <w:tcW w:w="1134" w:type="dxa"/>
            <w:tcBorders>
              <w:top w:val="single" w:sz="4" w:space="0" w:color="000000"/>
              <w:left w:val="single" w:sz="4" w:space="0" w:color="000000"/>
              <w:bottom w:val="single" w:sz="4" w:space="0" w:color="auto"/>
            </w:tcBorders>
            <w:shd w:val="clear" w:color="auto" w:fill="auto"/>
            <w:vAlign w:val="center"/>
          </w:tcPr>
          <w:p w:rsidR="00322D75" w:rsidRPr="00322D75" w:rsidRDefault="00322D75" w:rsidP="00322D75">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322D75">
              <w:rPr>
                <w:rFonts w:ascii="Times New Roman" w:eastAsia="Times New Roman" w:hAnsi="Times New Roman" w:cs="Arial"/>
                <w:bCs/>
                <w:kern w:val="1"/>
                <w:lang w:eastAsia="ar-SA"/>
              </w:rPr>
              <w:t>1503,7</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322D75" w:rsidRPr="00322D75" w:rsidRDefault="00322D75" w:rsidP="00322D75">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322D75">
              <w:rPr>
                <w:rFonts w:ascii="Times New Roman" w:eastAsia="Times New Roman" w:hAnsi="Times New Roman" w:cs="Arial"/>
                <w:bCs/>
                <w:kern w:val="1"/>
                <w:lang w:eastAsia="ar-SA"/>
              </w:rPr>
              <w:t>1316,5</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322D75" w:rsidRPr="00322D75" w:rsidRDefault="00322D75" w:rsidP="00322D75">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322D75">
              <w:rPr>
                <w:rFonts w:ascii="Times New Roman" w:eastAsia="Times New Roman" w:hAnsi="Times New Roman" w:cs="Arial"/>
                <w:bCs/>
                <w:kern w:val="1"/>
                <w:lang w:eastAsia="ar-SA"/>
              </w:rPr>
              <w:t>1196,5</w:t>
            </w:r>
          </w:p>
        </w:tc>
      </w:tr>
      <w:tr w:rsidR="00322D75" w:rsidRPr="00181544" w:rsidTr="00F27464">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22D75" w:rsidRPr="00C72DE2" w:rsidRDefault="00322D75" w:rsidP="00F27464">
            <w:pPr>
              <w:keepNext/>
              <w:widowControl w:val="0"/>
              <w:suppressAutoHyphens/>
              <w:autoSpaceDE w:val="0"/>
              <w:snapToGrid w:val="0"/>
              <w:spacing w:after="0" w:line="240" w:lineRule="auto"/>
              <w:jc w:val="center"/>
              <w:outlineLvl w:val="0"/>
              <w:rPr>
                <w:rFonts w:ascii="Times New Roman" w:eastAsia="Times New Roman" w:hAnsi="Times New Roman" w:cs="Arial"/>
                <w:bCs/>
                <w:kern w:val="1"/>
                <w:lang w:eastAsia="ar-SA"/>
              </w:rPr>
            </w:pPr>
            <w:r w:rsidRPr="00C72DE2">
              <w:rPr>
                <w:rFonts w:ascii="Times New Roman" w:eastAsia="Times New Roman" w:hAnsi="Times New Roman" w:cs="Arial"/>
                <w:bCs/>
                <w:kern w:val="1"/>
                <w:lang w:eastAsia="ar-SA"/>
              </w:rPr>
              <w:t>4.6</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322D75" w:rsidRPr="00C72DE2" w:rsidRDefault="00322D75" w:rsidP="00F27464">
            <w:pPr>
              <w:suppressAutoHyphens/>
              <w:spacing w:after="0" w:line="240" w:lineRule="auto"/>
              <w:rPr>
                <w:rFonts w:ascii="Times New Roman" w:eastAsia="Times New Roman" w:hAnsi="Times New Roman" w:cs="Times New Roman"/>
                <w:color w:val="1A1A1A"/>
                <w:lang w:eastAsia="ar-SA"/>
              </w:rPr>
            </w:pPr>
            <w:r w:rsidRPr="00C72DE2">
              <w:rPr>
                <w:rFonts w:ascii="Times New Roman" w:eastAsia="Times New Roman" w:hAnsi="Times New Roman" w:cs="Times New Roman"/>
                <w:color w:val="1A1A1A"/>
                <w:lang w:eastAsia="ar-SA"/>
              </w:rPr>
              <w:t xml:space="preserve">5.Муниципальная подпрограмма «Предупреждение, ликвидация последствий ЧС и обеспечение мер пожарной безопасности на территории поселка </w:t>
            </w:r>
            <w:r w:rsidRPr="00575416">
              <w:rPr>
                <w:rFonts w:ascii="Times New Roman" w:eastAsia="Times New Roman" w:hAnsi="Times New Roman" w:cs="Times New Roman"/>
                <w:bCs/>
              </w:rPr>
              <w:t xml:space="preserve"> Полигус</w:t>
            </w:r>
            <w:r w:rsidRPr="00C72DE2">
              <w:rPr>
                <w:rFonts w:ascii="Times New Roman" w:eastAsia="Times New Roman" w:hAnsi="Times New Roman" w:cs="Times New Roman"/>
                <w:color w:val="1A1A1A"/>
                <w:lang w:eastAsia="ar-SA"/>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2D75" w:rsidRPr="00322D75" w:rsidRDefault="00322D75" w:rsidP="00322D75">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322D75">
              <w:rPr>
                <w:rFonts w:ascii="Times New Roman" w:eastAsia="Times New Roman" w:hAnsi="Times New Roman" w:cs="Arial"/>
                <w:bCs/>
                <w:kern w:val="1"/>
                <w:lang w:eastAsia="ar-SA"/>
              </w:rPr>
              <w:t>30,6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2D75" w:rsidRPr="00322D75" w:rsidRDefault="00322D75" w:rsidP="00322D75">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322D75">
              <w:rPr>
                <w:rFonts w:ascii="Times New Roman" w:eastAsia="Times New Roman" w:hAnsi="Times New Roman" w:cs="Arial"/>
                <w:bCs/>
                <w:kern w:val="1"/>
                <w:lang w:eastAsia="ar-SA"/>
              </w:rPr>
              <w:t>61,3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2D75" w:rsidRPr="00322D75" w:rsidRDefault="00322D75" w:rsidP="00322D75">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322D75">
              <w:rPr>
                <w:rFonts w:ascii="Times New Roman" w:eastAsia="Times New Roman" w:hAnsi="Times New Roman" w:cs="Arial"/>
                <w:bCs/>
                <w:kern w:val="1"/>
                <w:lang w:eastAsia="ar-SA"/>
              </w:rPr>
              <w:t>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2D75" w:rsidRPr="00322D75" w:rsidRDefault="00322D75" w:rsidP="00322D75">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322D75">
              <w:rPr>
                <w:rFonts w:ascii="Times New Roman" w:eastAsia="Times New Roman" w:hAnsi="Times New Roman" w:cs="Arial"/>
                <w:bCs/>
                <w:kern w:val="1"/>
                <w:lang w:eastAsia="ar-SA"/>
              </w:rPr>
              <w:t>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2D75" w:rsidRPr="00322D75" w:rsidRDefault="00322D75" w:rsidP="00322D75">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322D75">
              <w:rPr>
                <w:rFonts w:ascii="Times New Roman" w:eastAsia="Times New Roman" w:hAnsi="Times New Roman" w:cs="Arial"/>
                <w:bCs/>
                <w:kern w:val="1"/>
                <w:lang w:eastAsia="ar-SA"/>
              </w:rPr>
              <w:t>3,1</w:t>
            </w:r>
          </w:p>
        </w:tc>
      </w:tr>
      <w:tr w:rsidR="00322D75" w:rsidRPr="00181544" w:rsidTr="00F27464">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22D75" w:rsidRPr="00C72DE2" w:rsidRDefault="00322D75" w:rsidP="00F27464">
            <w:pPr>
              <w:keepNext/>
              <w:widowControl w:val="0"/>
              <w:suppressAutoHyphens/>
              <w:autoSpaceDE w:val="0"/>
              <w:snapToGrid w:val="0"/>
              <w:spacing w:after="0" w:line="240" w:lineRule="auto"/>
              <w:jc w:val="center"/>
              <w:outlineLvl w:val="0"/>
              <w:rPr>
                <w:rFonts w:ascii="Times New Roman" w:eastAsia="Times New Roman" w:hAnsi="Times New Roman" w:cs="Arial"/>
                <w:bCs/>
                <w:kern w:val="1"/>
                <w:lang w:eastAsia="ar-SA"/>
              </w:rPr>
            </w:pPr>
            <w:r w:rsidRPr="00C72DE2">
              <w:rPr>
                <w:rFonts w:ascii="Times New Roman" w:eastAsia="Times New Roman" w:hAnsi="Times New Roman" w:cs="Arial"/>
                <w:bCs/>
                <w:kern w:val="1"/>
                <w:lang w:eastAsia="ar-SA"/>
              </w:rPr>
              <w:t>4.7</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322D75" w:rsidRPr="00C72DE2" w:rsidRDefault="00322D75" w:rsidP="00F27464">
            <w:pPr>
              <w:suppressAutoHyphens/>
              <w:spacing w:after="0" w:line="240" w:lineRule="auto"/>
              <w:rPr>
                <w:rFonts w:ascii="Times New Roman" w:eastAsia="Times New Roman" w:hAnsi="Times New Roman" w:cs="Times New Roman"/>
                <w:color w:val="1A1A1A"/>
                <w:lang w:eastAsia="ar-SA"/>
              </w:rPr>
            </w:pPr>
            <w:r w:rsidRPr="00C72DE2">
              <w:rPr>
                <w:rFonts w:ascii="Times New Roman" w:eastAsia="Times New Roman" w:hAnsi="Times New Roman" w:cs="Times New Roman"/>
                <w:color w:val="1A1A1A"/>
                <w:lang w:eastAsia="ar-SA"/>
              </w:rPr>
              <w:t xml:space="preserve">6.Муниципальная подпрограмма  «Противодействие экстремизму и профилактика терроризма на территории поселка </w:t>
            </w:r>
            <w:r w:rsidRPr="00575416">
              <w:rPr>
                <w:rFonts w:ascii="Times New Roman" w:eastAsia="Times New Roman" w:hAnsi="Times New Roman" w:cs="Times New Roman"/>
                <w:bCs/>
              </w:rPr>
              <w:t xml:space="preserve"> Полигус</w:t>
            </w:r>
            <w:r w:rsidRPr="00C72DE2">
              <w:rPr>
                <w:rFonts w:ascii="Times New Roman" w:eastAsia="Times New Roman" w:hAnsi="Times New Roman" w:cs="Times New Roman"/>
                <w:color w:val="1A1A1A"/>
                <w:lang w:eastAsia="ar-S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2D75" w:rsidRPr="00322D75" w:rsidRDefault="00322D75" w:rsidP="00322D75">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322D75">
              <w:rPr>
                <w:rFonts w:ascii="Times New Roman" w:eastAsia="Times New Roman" w:hAnsi="Times New Roman" w:cs="Arial"/>
                <w:bCs/>
                <w:kern w:val="1"/>
                <w:lang w:eastAsia="ar-SA"/>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2D75" w:rsidRPr="00322D75" w:rsidRDefault="00322D75" w:rsidP="00322D75">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322D75">
              <w:rPr>
                <w:rFonts w:ascii="Times New Roman" w:eastAsia="Times New Roman" w:hAnsi="Times New Roman" w:cs="Arial"/>
                <w:bCs/>
                <w:kern w:val="1"/>
                <w:lang w:eastAsia="ar-SA"/>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2D75" w:rsidRPr="00322D75" w:rsidRDefault="00322D75" w:rsidP="00322D75">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322D75">
              <w:rPr>
                <w:rFonts w:ascii="Times New Roman" w:eastAsia="Times New Roman" w:hAnsi="Times New Roman" w:cs="Arial"/>
                <w:bCs/>
                <w:kern w:val="1"/>
                <w:lang w:eastAsia="ar-SA"/>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2D75" w:rsidRPr="00322D75" w:rsidRDefault="00322D75" w:rsidP="00322D75">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322D75">
              <w:rPr>
                <w:rFonts w:ascii="Times New Roman" w:eastAsia="Times New Roman" w:hAnsi="Times New Roman" w:cs="Arial"/>
                <w:bCs/>
                <w:kern w:val="1"/>
                <w:lang w:eastAsia="ar-SA"/>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2D75" w:rsidRPr="00322D75" w:rsidRDefault="00322D75" w:rsidP="00322D75">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322D75">
              <w:rPr>
                <w:rFonts w:ascii="Times New Roman" w:eastAsia="Times New Roman" w:hAnsi="Times New Roman" w:cs="Arial"/>
                <w:bCs/>
                <w:kern w:val="1"/>
                <w:lang w:eastAsia="ar-SA"/>
              </w:rPr>
              <w:t>1,5</w:t>
            </w:r>
          </w:p>
        </w:tc>
      </w:tr>
      <w:tr w:rsidR="00322D75" w:rsidRPr="00181544" w:rsidTr="00F27464">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22D75" w:rsidRPr="00C72DE2" w:rsidRDefault="00322D75" w:rsidP="00F27464">
            <w:pPr>
              <w:keepNext/>
              <w:widowControl w:val="0"/>
              <w:suppressAutoHyphens/>
              <w:autoSpaceDE w:val="0"/>
              <w:snapToGrid w:val="0"/>
              <w:spacing w:after="0" w:line="240" w:lineRule="auto"/>
              <w:jc w:val="center"/>
              <w:outlineLvl w:val="0"/>
              <w:rPr>
                <w:rFonts w:ascii="Times New Roman" w:eastAsia="Times New Roman" w:hAnsi="Times New Roman" w:cs="Arial"/>
                <w:bCs/>
                <w:kern w:val="1"/>
                <w:lang w:eastAsia="ar-SA"/>
              </w:rPr>
            </w:pPr>
            <w:r w:rsidRPr="00C72DE2">
              <w:rPr>
                <w:rFonts w:ascii="Times New Roman" w:eastAsia="Times New Roman" w:hAnsi="Times New Roman" w:cs="Arial"/>
                <w:bCs/>
                <w:kern w:val="1"/>
                <w:lang w:eastAsia="ar-SA"/>
              </w:rPr>
              <w:t>4.8</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322D75" w:rsidRPr="00C72DE2" w:rsidRDefault="00322D75" w:rsidP="00581605">
            <w:pPr>
              <w:suppressAutoHyphens/>
              <w:spacing w:after="0" w:line="240" w:lineRule="auto"/>
              <w:rPr>
                <w:rFonts w:ascii="Times New Roman" w:eastAsia="Times New Roman" w:hAnsi="Times New Roman" w:cs="Times New Roman"/>
                <w:color w:val="1A1A1A"/>
                <w:lang w:eastAsia="ar-SA"/>
              </w:rPr>
            </w:pPr>
            <w:r w:rsidRPr="00C72DE2">
              <w:rPr>
                <w:rFonts w:ascii="Times New Roman" w:eastAsia="Times New Roman" w:hAnsi="Times New Roman" w:cs="Times New Roman"/>
                <w:color w:val="1A1A1A"/>
                <w:lang w:eastAsia="ar-SA"/>
              </w:rPr>
              <w:t>7 Муниципальная подпрограмма  «</w:t>
            </w:r>
            <w:r w:rsidRPr="00581605">
              <w:rPr>
                <w:rFonts w:ascii="Times New Roman" w:eastAsia="Times New Roman" w:hAnsi="Times New Roman" w:cs="Times New Roman"/>
                <w:color w:val="1A1A1A"/>
                <w:lang w:eastAsia="ar-SA"/>
              </w:rPr>
              <w:t>Профилактика правонарушений на территории поселка Полигус</w:t>
            </w:r>
            <w:r w:rsidRPr="00C72DE2">
              <w:rPr>
                <w:rFonts w:ascii="Times New Roman" w:eastAsia="Times New Roman" w:hAnsi="Times New Roman" w:cs="Times New Roman"/>
                <w:color w:val="1A1A1A"/>
                <w:lang w:eastAsia="ar-S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2D75" w:rsidRPr="00322D75" w:rsidRDefault="00322D75" w:rsidP="00322D75">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322D75">
              <w:rPr>
                <w:rFonts w:ascii="Times New Roman" w:eastAsia="Times New Roman" w:hAnsi="Times New Roman" w:cs="Arial"/>
                <w:bCs/>
                <w:kern w:val="1"/>
                <w:lang w:eastAsia="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2D75" w:rsidRPr="00322D75" w:rsidRDefault="00322D75" w:rsidP="00322D75">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322D75">
              <w:rPr>
                <w:rFonts w:ascii="Times New Roman" w:eastAsia="Times New Roman" w:hAnsi="Times New Roman" w:cs="Arial"/>
                <w:bCs/>
                <w:kern w:val="1"/>
                <w:lang w:eastAsia="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2D75" w:rsidRPr="00322D75" w:rsidRDefault="00322D75" w:rsidP="00322D75">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322D75">
              <w:rPr>
                <w:rFonts w:ascii="Times New Roman" w:eastAsia="Times New Roman" w:hAnsi="Times New Roman" w:cs="Arial"/>
                <w:bCs/>
                <w:kern w:val="1"/>
                <w:lang w:eastAsia="ar-SA"/>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2D75" w:rsidRPr="00322D75" w:rsidRDefault="00322D75" w:rsidP="00322D75">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322D75">
              <w:rPr>
                <w:rFonts w:ascii="Times New Roman" w:eastAsia="Times New Roman" w:hAnsi="Times New Roman" w:cs="Arial"/>
                <w:bCs/>
                <w:kern w:val="1"/>
                <w:lang w:eastAsia="ar-SA"/>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2D75" w:rsidRPr="00322D75" w:rsidRDefault="00322D75" w:rsidP="00322D75">
            <w:pPr>
              <w:keepNext/>
              <w:widowControl w:val="0"/>
              <w:suppressAutoHyphens/>
              <w:autoSpaceDE w:val="0"/>
              <w:spacing w:after="0" w:line="240" w:lineRule="auto"/>
              <w:jc w:val="center"/>
              <w:outlineLvl w:val="0"/>
              <w:rPr>
                <w:rFonts w:ascii="Times New Roman" w:eastAsia="Times New Roman" w:hAnsi="Times New Roman" w:cs="Arial"/>
                <w:bCs/>
                <w:kern w:val="1"/>
                <w:lang w:eastAsia="ar-SA"/>
              </w:rPr>
            </w:pPr>
            <w:r w:rsidRPr="00322D75">
              <w:rPr>
                <w:rFonts w:ascii="Times New Roman" w:eastAsia="Times New Roman" w:hAnsi="Times New Roman" w:cs="Arial"/>
                <w:bCs/>
                <w:kern w:val="1"/>
                <w:lang w:eastAsia="ar-SA"/>
              </w:rPr>
              <w:t>1,0</w:t>
            </w:r>
          </w:p>
        </w:tc>
      </w:tr>
    </w:tbl>
    <w:p w:rsidR="00181544" w:rsidRDefault="00181544" w:rsidP="00181544">
      <w:pPr>
        <w:suppressAutoHyphens/>
        <w:spacing w:after="0" w:line="240" w:lineRule="auto"/>
        <w:rPr>
          <w:rFonts w:ascii="Times New Roman" w:eastAsia="Times New Roman" w:hAnsi="Times New Roman" w:cs="Times New Roman"/>
          <w:sz w:val="20"/>
          <w:szCs w:val="20"/>
          <w:lang w:eastAsia="ar-SA"/>
        </w:rPr>
      </w:pPr>
    </w:p>
    <w:p w:rsidR="00581605" w:rsidRDefault="00581605" w:rsidP="00181544">
      <w:pPr>
        <w:suppressAutoHyphens/>
        <w:spacing w:after="0" w:line="240" w:lineRule="auto"/>
        <w:rPr>
          <w:rFonts w:ascii="Times New Roman" w:eastAsia="Times New Roman" w:hAnsi="Times New Roman" w:cs="Times New Roman"/>
          <w:sz w:val="20"/>
          <w:szCs w:val="20"/>
          <w:lang w:eastAsia="ar-SA"/>
        </w:rPr>
      </w:pPr>
    </w:p>
    <w:p w:rsidR="00581605" w:rsidRDefault="00581605" w:rsidP="00181544">
      <w:pPr>
        <w:suppressAutoHyphens/>
        <w:spacing w:after="0" w:line="240" w:lineRule="auto"/>
        <w:rPr>
          <w:rFonts w:ascii="Times New Roman" w:eastAsia="Times New Roman" w:hAnsi="Times New Roman" w:cs="Times New Roman"/>
          <w:sz w:val="20"/>
          <w:szCs w:val="20"/>
          <w:lang w:eastAsia="ar-SA"/>
        </w:rPr>
      </w:pPr>
    </w:p>
    <w:p w:rsidR="00581605" w:rsidRDefault="00581605" w:rsidP="00181544">
      <w:pPr>
        <w:suppressAutoHyphens/>
        <w:spacing w:after="0" w:line="240" w:lineRule="auto"/>
        <w:rPr>
          <w:rFonts w:ascii="Times New Roman" w:eastAsia="Times New Roman" w:hAnsi="Times New Roman" w:cs="Times New Roman"/>
          <w:sz w:val="20"/>
          <w:szCs w:val="20"/>
          <w:lang w:eastAsia="ar-SA"/>
        </w:rPr>
      </w:pPr>
    </w:p>
    <w:p w:rsidR="00581605" w:rsidRDefault="00581605" w:rsidP="00181544">
      <w:pPr>
        <w:suppressAutoHyphens/>
        <w:spacing w:after="0" w:line="240" w:lineRule="auto"/>
        <w:rPr>
          <w:rFonts w:ascii="Times New Roman" w:eastAsia="Times New Roman" w:hAnsi="Times New Roman" w:cs="Times New Roman"/>
          <w:sz w:val="20"/>
          <w:szCs w:val="20"/>
          <w:lang w:eastAsia="ar-SA"/>
        </w:rPr>
      </w:pPr>
    </w:p>
    <w:p w:rsidR="00581605" w:rsidRDefault="00581605" w:rsidP="00181544">
      <w:pPr>
        <w:suppressAutoHyphens/>
        <w:spacing w:after="0" w:line="240" w:lineRule="auto"/>
        <w:rPr>
          <w:rFonts w:ascii="Times New Roman" w:eastAsia="Times New Roman" w:hAnsi="Times New Roman" w:cs="Times New Roman"/>
          <w:sz w:val="20"/>
          <w:szCs w:val="20"/>
          <w:lang w:eastAsia="ar-SA"/>
        </w:rPr>
      </w:pPr>
    </w:p>
    <w:p w:rsidR="00581605" w:rsidRDefault="00581605" w:rsidP="00181544">
      <w:pPr>
        <w:suppressAutoHyphens/>
        <w:spacing w:after="0" w:line="240" w:lineRule="auto"/>
        <w:rPr>
          <w:rFonts w:ascii="Times New Roman" w:eastAsia="Times New Roman" w:hAnsi="Times New Roman" w:cs="Times New Roman"/>
          <w:sz w:val="20"/>
          <w:szCs w:val="20"/>
          <w:lang w:eastAsia="ar-SA"/>
        </w:rPr>
      </w:pPr>
    </w:p>
    <w:p w:rsidR="00581605" w:rsidRDefault="00581605" w:rsidP="00181544">
      <w:pPr>
        <w:suppressAutoHyphens/>
        <w:spacing w:after="0" w:line="240" w:lineRule="auto"/>
        <w:rPr>
          <w:rFonts w:ascii="Times New Roman" w:eastAsia="Times New Roman" w:hAnsi="Times New Roman" w:cs="Times New Roman"/>
          <w:sz w:val="20"/>
          <w:szCs w:val="20"/>
          <w:lang w:eastAsia="ar-SA"/>
        </w:rPr>
      </w:pPr>
    </w:p>
    <w:p w:rsidR="00581605" w:rsidRDefault="00581605" w:rsidP="00181544">
      <w:pPr>
        <w:suppressAutoHyphens/>
        <w:spacing w:after="0" w:line="240" w:lineRule="auto"/>
        <w:rPr>
          <w:rFonts w:ascii="Times New Roman" w:eastAsia="Times New Roman" w:hAnsi="Times New Roman" w:cs="Times New Roman"/>
          <w:sz w:val="20"/>
          <w:szCs w:val="20"/>
          <w:lang w:eastAsia="ar-SA"/>
        </w:rPr>
      </w:pPr>
    </w:p>
    <w:p w:rsidR="00181544" w:rsidRPr="00181544" w:rsidRDefault="00181544" w:rsidP="00181544">
      <w:pPr>
        <w:suppressAutoHyphens/>
        <w:spacing w:after="0" w:line="240" w:lineRule="auto"/>
        <w:jc w:val="center"/>
        <w:rPr>
          <w:rFonts w:ascii="Times New Roman" w:eastAsia="Times New Roman" w:hAnsi="Times New Roman" w:cs="Times New Roman"/>
          <w:b/>
          <w:sz w:val="28"/>
          <w:szCs w:val="28"/>
          <w:lang w:eastAsia="ar-SA"/>
        </w:rPr>
      </w:pPr>
      <w:r w:rsidRPr="00181544">
        <w:rPr>
          <w:rFonts w:ascii="Times New Roman" w:eastAsia="Times New Roman" w:hAnsi="Times New Roman" w:cs="Times New Roman"/>
          <w:b/>
          <w:sz w:val="28"/>
          <w:szCs w:val="28"/>
          <w:lang w:eastAsia="ar-SA"/>
        </w:rPr>
        <w:t xml:space="preserve">Пояснительная записка к прогнозу социально-экономического развития Муниципального образования поселка </w:t>
      </w:r>
      <w:r w:rsidR="00C1496D" w:rsidRPr="00C1496D">
        <w:rPr>
          <w:rFonts w:ascii="Times New Roman" w:eastAsia="Times New Roman" w:hAnsi="Times New Roman" w:cs="Times New Roman"/>
          <w:b/>
          <w:bCs/>
          <w:sz w:val="28"/>
          <w:szCs w:val="28"/>
          <w:lang w:eastAsia="ar-SA"/>
        </w:rPr>
        <w:t>Полигус</w:t>
      </w:r>
      <w:r w:rsidRPr="00181544">
        <w:rPr>
          <w:rFonts w:ascii="Times New Roman" w:eastAsia="Times New Roman" w:hAnsi="Times New Roman" w:cs="Times New Roman"/>
          <w:b/>
          <w:sz w:val="28"/>
          <w:szCs w:val="28"/>
          <w:lang w:eastAsia="ar-SA"/>
        </w:rPr>
        <w:t xml:space="preserve"> Эвенкийского муниципального района на 202</w:t>
      </w:r>
      <w:r w:rsidR="00F36361">
        <w:rPr>
          <w:rFonts w:ascii="Times New Roman" w:eastAsia="Times New Roman" w:hAnsi="Times New Roman" w:cs="Times New Roman"/>
          <w:b/>
          <w:sz w:val="28"/>
          <w:szCs w:val="28"/>
          <w:lang w:eastAsia="ar-SA"/>
        </w:rPr>
        <w:t>4</w:t>
      </w:r>
      <w:r w:rsidRPr="00181544">
        <w:rPr>
          <w:rFonts w:ascii="Times New Roman" w:eastAsia="Times New Roman" w:hAnsi="Times New Roman" w:cs="Times New Roman"/>
          <w:b/>
          <w:sz w:val="28"/>
          <w:szCs w:val="28"/>
          <w:lang w:eastAsia="ar-SA"/>
        </w:rPr>
        <w:t xml:space="preserve"> год и плановый период 202</w:t>
      </w:r>
      <w:r w:rsidR="00F36361">
        <w:rPr>
          <w:rFonts w:ascii="Times New Roman" w:eastAsia="Times New Roman" w:hAnsi="Times New Roman" w:cs="Times New Roman"/>
          <w:b/>
          <w:sz w:val="28"/>
          <w:szCs w:val="28"/>
          <w:lang w:eastAsia="ar-SA"/>
        </w:rPr>
        <w:t>5</w:t>
      </w:r>
      <w:r w:rsidRPr="00181544">
        <w:rPr>
          <w:rFonts w:ascii="Times New Roman" w:eastAsia="Times New Roman" w:hAnsi="Times New Roman" w:cs="Times New Roman"/>
          <w:b/>
          <w:sz w:val="28"/>
          <w:szCs w:val="28"/>
          <w:lang w:eastAsia="ar-SA"/>
        </w:rPr>
        <w:t>-202</w:t>
      </w:r>
      <w:r w:rsidR="00F36361">
        <w:rPr>
          <w:rFonts w:ascii="Times New Roman" w:eastAsia="Times New Roman" w:hAnsi="Times New Roman" w:cs="Times New Roman"/>
          <w:b/>
          <w:sz w:val="28"/>
          <w:szCs w:val="28"/>
          <w:lang w:eastAsia="ar-SA"/>
        </w:rPr>
        <w:t>6</w:t>
      </w:r>
      <w:r w:rsidRPr="00181544">
        <w:rPr>
          <w:rFonts w:ascii="Times New Roman" w:eastAsia="Times New Roman" w:hAnsi="Times New Roman" w:cs="Times New Roman"/>
          <w:b/>
          <w:sz w:val="28"/>
          <w:szCs w:val="28"/>
          <w:lang w:eastAsia="ar-SA"/>
        </w:rPr>
        <w:t xml:space="preserve"> гг</w:t>
      </w:r>
    </w:p>
    <w:p w:rsidR="00181544" w:rsidRPr="00181544" w:rsidRDefault="00181544" w:rsidP="00181544">
      <w:pPr>
        <w:suppressAutoHyphens/>
        <w:spacing w:after="0" w:line="240" w:lineRule="auto"/>
        <w:jc w:val="center"/>
        <w:rPr>
          <w:rFonts w:ascii="Times New Roman" w:eastAsia="Times New Roman" w:hAnsi="Times New Roman" w:cs="Times New Roman"/>
          <w:b/>
          <w:sz w:val="28"/>
          <w:szCs w:val="28"/>
          <w:lang w:eastAsia="ar-SA"/>
        </w:rPr>
      </w:pPr>
    </w:p>
    <w:p w:rsidR="00181544" w:rsidRPr="00181544" w:rsidRDefault="00181544" w:rsidP="00181544">
      <w:pPr>
        <w:suppressAutoHyphens/>
        <w:spacing w:after="0" w:line="240" w:lineRule="auto"/>
        <w:ind w:firstLine="709"/>
        <w:jc w:val="both"/>
        <w:rPr>
          <w:rFonts w:ascii="Times New Roman" w:eastAsia="Times New Roman" w:hAnsi="Times New Roman" w:cs="Times New Roman"/>
          <w:sz w:val="28"/>
          <w:szCs w:val="28"/>
          <w:lang w:eastAsia="ar-SA"/>
        </w:rPr>
      </w:pPr>
      <w:r w:rsidRPr="00181544">
        <w:rPr>
          <w:rFonts w:ascii="Times New Roman" w:eastAsia="Times New Roman" w:hAnsi="Times New Roman" w:cs="Times New Roman"/>
          <w:sz w:val="28"/>
          <w:szCs w:val="28"/>
          <w:lang w:eastAsia="ar-SA"/>
        </w:rPr>
        <w:t xml:space="preserve">Поселок </w:t>
      </w:r>
      <w:r w:rsidR="00C1496D" w:rsidRPr="00C1496D">
        <w:rPr>
          <w:rFonts w:ascii="Times New Roman" w:eastAsia="Times New Roman" w:hAnsi="Times New Roman" w:cs="Times New Roman"/>
          <w:bCs/>
          <w:sz w:val="28"/>
          <w:szCs w:val="28"/>
          <w:lang w:eastAsia="ar-SA"/>
        </w:rPr>
        <w:t>Полигус</w:t>
      </w:r>
      <w:r w:rsidRPr="00181544">
        <w:rPr>
          <w:rFonts w:ascii="Times New Roman" w:eastAsia="Times New Roman" w:hAnsi="Times New Roman" w:cs="Times New Roman"/>
          <w:sz w:val="28"/>
          <w:szCs w:val="28"/>
          <w:lang w:eastAsia="ar-SA"/>
        </w:rPr>
        <w:t xml:space="preserve"> является в соответствии с Федеральным Законом от 06.10.2003г. №131 ФЗ «Об общих принципах организации местного самоуправления в Российской Федерации» самостоятельным муниципальным образованием, находящимся в границах Эвенкийского муниципального района Красноярского края.</w:t>
      </w:r>
    </w:p>
    <w:p w:rsidR="00181544" w:rsidRPr="00181544" w:rsidRDefault="00181544" w:rsidP="00181544">
      <w:pPr>
        <w:suppressAutoHyphens/>
        <w:spacing w:after="0" w:line="240" w:lineRule="auto"/>
        <w:ind w:firstLine="709"/>
        <w:jc w:val="both"/>
        <w:rPr>
          <w:rFonts w:ascii="Times New Roman" w:eastAsia="Times New Roman" w:hAnsi="Times New Roman" w:cs="Times New Roman"/>
          <w:sz w:val="28"/>
          <w:szCs w:val="28"/>
          <w:lang w:eastAsia="ar-SA"/>
        </w:rPr>
      </w:pPr>
      <w:r w:rsidRPr="00181544">
        <w:rPr>
          <w:rFonts w:ascii="Times New Roman" w:eastAsia="Times New Roman" w:hAnsi="Times New Roman" w:cs="Times New Roman"/>
          <w:sz w:val="28"/>
          <w:szCs w:val="28"/>
          <w:lang w:eastAsia="ar-SA"/>
        </w:rPr>
        <w:t xml:space="preserve">На основании дифференцированного подхода к развитию сельских территорий, сформированного Распоряжением Правительства Российской Федерации от 02.02.2015г. №151-р  «О Стратегии  устойчивого развития  сельских территорий Российской Федерации на период до 2030 года», поселок </w:t>
      </w:r>
      <w:r w:rsidR="00C1496D" w:rsidRPr="00C1496D">
        <w:rPr>
          <w:rFonts w:ascii="Times New Roman" w:eastAsia="Times New Roman" w:hAnsi="Times New Roman" w:cs="Times New Roman"/>
          <w:bCs/>
          <w:sz w:val="28"/>
          <w:szCs w:val="28"/>
          <w:lang w:eastAsia="ar-SA"/>
        </w:rPr>
        <w:t>Полигус</w:t>
      </w:r>
      <w:r w:rsidRPr="00181544">
        <w:rPr>
          <w:rFonts w:ascii="Times New Roman" w:eastAsia="Times New Roman" w:hAnsi="Times New Roman" w:cs="Times New Roman"/>
          <w:sz w:val="28"/>
          <w:szCs w:val="28"/>
          <w:lang w:eastAsia="ar-SA"/>
        </w:rPr>
        <w:t xml:space="preserve"> относится к четвертому типу - регионы со слабой очаговой освоенностью сельской местности и неблагоприятными природно-климатическими условиями ее развития. Четвертый тип охватывает малоосвоенные сельские территории со сложными природными условиями, мелкоочаговым развитием или традиционным хозяйством коренных народностей.</w:t>
      </w:r>
    </w:p>
    <w:p w:rsidR="00181544" w:rsidRPr="00181544" w:rsidRDefault="00181544" w:rsidP="00181544">
      <w:pPr>
        <w:suppressAutoHyphens/>
        <w:spacing w:after="0" w:line="240" w:lineRule="auto"/>
        <w:ind w:firstLine="709"/>
        <w:jc w:val="both"/>
        <w:rPr>
          <w:rFonts w:ascii="Times New Roman" w:eastAsia="Times New Roman" w:hAnsi="Times New Roman" w:cs="Times New Roman"/>
          <w:sz w:val="28"/>
          <w:szCs w:val="28"/>
          <w:lang w:eastAsia="ar-SA"/>
        </w:rPr>
      </w:pPr>
      <w:r w:rsidRPr="00181544">
        <w:rPr>
          <w:rFonts w:ascii="Times New Roman" w:eastAsia="Times New Roman" w:hAnsi="Times New Roman" w:cs="Times New Roman"/>
          <w:sz w:val="28"/>
          <w:szCs w:val="28"/>
          <w:lang w:eastAsia="ar-SA"/>
        </w:rPr>
        <w:t>Границы территории сельского поселения установлены Законом Красноярского края от 6 октября 2011г. №13-6271 «Об установлении границ муниципального образования Эвенкийский муниципальный район и находящихся в его границах иных муниципальных образований».</w:t>
      </w:r>
    </w:p>
    <w:p w:rsidR="00181544" w:rsidRPr="00891D5D" w:rsidRDefault="00181544" w:rsidP="00181544">
      <w:pPr>
        <w:suppressAutoHyphens/>
        <w:spacing w:after="0" w:line="240" w:lineRule="auto"/>
        <w:ind w:firstLine="709"/>
        <w:jc w:val="both"/>
        <w:rPr>
          <w:rFonts w:ascii="Times New Roman" w:eastAsia="Times New Roman" w:hAnsi="Times New Roman" w:cs="Times New Roman"/>
          <w:sz w:val="28"/>
          <w:szCs w:val="28"/>
          <w:lang w:eastAsia="ar-SA"/>
        </w:rPr>
      </w:pPr>
      <w:r w:rsidRPr="00891D5D">
        <w:rPr>
          <w:rFonts w:ascii="Times New Roman" w:eastAsia="Times New Roman" w:hAnsi="Times New Roman" w:cs="Times New Roman"/>
          <w:sz w:val="28"/>
          <w:szCs w:val="28"/>
          <w:lang w:eastAsia="ar-SA"/>
        </w:rPr>
        <w:t xml:space="preserve">Поселок </w:t>
      </w:r>
      <w:r w:rsidR="00C1496D" w:rsidRPr="00891D5D">
        <w:rPr>
          <w:rFonts w:ascii="Times New Roman" w:eastAsia="Times New Roman" w:hAnsi="Times New Roman" w:cs="Times New Roman"/>
          <w:bCs/>
          <w:sz w:val="28"/>
          <w:szCs w:val="28"/>
          <w:lang w:eastAsia="ar-SA"/>
        </w:rPr>
        <w:t>Полигус</w:t>
      </w:r>
      <w:r w:rsidRPr="00891D5D">
        <w:rPr>
          <w:rFonts w:ascii="Times New Roman" w:eastAsia="Times New Roman" w:hAnsi="Times New Roman" w:cs="Times New Roman"/>
          <w:sz w:val="28"/>
          <w:szCs w:val="28"/>
          <w:lang w:eastAsia="ar-SA"/>
        </w:rPr>
        <w:t xml:space="preserve"> занимает площадь </w:t>
      </w:r>
      <w:r w:rsidR="005A6482" w:rsidRPr="00891D5D">
        <w:rPr>
          <w:rFonts w:ascii="Times New Roman" w:eastAsia="Times New Roman" w:hAnsi="Times New Roman" w:cs="Times New Roman"/>
          <w:sz w:val="28"/>
          <w:szCs w:val="28"/>
          <w:lang w:eastAsia="ar-SA"/>
        </w:rPr>
        <w:t>61</w:t>
      </w:r>
      <w:r w:rsidRPr="00891D5D">
        <w:rPr>
          <w:rFonts w:ascii="Times New Roman" w:eastAsia="Times New Roman" w:hAnsi="Times New Roman" w:cs="Times New Roman"/>
          <w:sz w:val="28"/>
          <w:szCs w:val="28"/>
          <w:lang w:eastAsia="ar-SA"/>
        </w:rPr>
        <w:t>,</w:t>
      </w:r>
      <w:r w:rsidR="005A6482" w:rsidRPr="00891D5D">
        <w:rPr>
          <w:rFonts w:ascii="Times New Roman" w:eastAsia="Times New Roman" w:hAnsi="Times New Roman" w:cs="Times New Roman"/>
          <w:sz w:val="28"/>
          <w:szCs w:val="28"/>
          <w:lang w:eastAsia="ar-SA"/>
        </w:rPr>
        <w:t>63</w:t>
      </w:r>
      <w:r w:rsidRPr="00891D5D">
        <w:rPr>
          <w:rFonts w:ascii="Times New Roman" w:eastAsia="Times New Roman" w:hAnsi="Times New Roman" w:cs="Times New Roman"/>
          <w:sz w:val="28"/>
          <w:szCs w:val="28"/>
          <w:lang w:eastAsia="ar-SA"/>
        </w:rPr>
        <w:t xml:space="preserve"> га.  Транспортная удаленность поселка </w:t>
      </w:r>
      <w:r w:rsidR="00C1496D" w:rsidRPr="00891D5D">
        <w:rPr>
          <w:rFonts w:ascii="Times New Roman" w:eastAsia="Times New Roman" w:hAnsi="Times New Roman" w:cs="Times New Roman"/>
          <w:bCs/>
          <w:sz w:val="28"/>
          <w:szCs w:val="28"/>
          <w:lang w:eastAsia="ar-SA"/>
        </w:rPr>
        <w:t>Полигус</w:t>
      </w:r>
      <w:r w:rsidRPr="00891D5D">
        <w:rPr>
          <w:rFonts w:ascii="Times New Roman" w:eastAsia="Times New Roman" w:hAnsi="Times New Roman" w:cs="Times New Roman"/>
          <w:sz w:val="28"/>
          <w:szCs w:val="28"/>
          <w:lang w:eastAsia="ar-SA"/>
        </w:rPr>
        <w:t xml:space="preserve"> от крупного аэропорта села Байкит составляет </w:t>
      </w:r>
      <w:r w:rsidR="005A6482" w:rsidRPr="00891D5D">
        <w:rPr>
          <w:rFonts w:ascii="Times New Roman" w:eastAsia="Times New Roman" w:hAnsi="Times New Roman" w:cs="Times New Roman"/>
          <w:sz w:val="28"/>
          <w:szCs w:val="28"/>
          <w:lang w:eastAsia="ar-SA"/>
        </w:rPr>
        <w:t>98</w:t>
      </w:r>
      <w:r w:rsidRPr="00891D5D">
        <w:rPr>
          <w:rFonts w:ascii="Times New Roman" w:eastAsia="Times New Roman" w:hAnsi="Times New Roman" w:cs="Times New Roman"/>
          <w:sz w:val="28"/>
          <w:szCs w:val="28"/>
          <w:lang w:eastAsia="ar-SA"/>
        </w:rPr>
        <w:t xml:space="preserve"> км (воздушные линии). Пассажирские перевозки круглогодичного значения, ограничиваются только воздушным транспортом, вертолетами Ми-8 от села Байкит до поселка </w:t>
      </w:r>
      <w:r w:rsidR="00C1496D" w:rsidRPr="00891D5D">
        <w:rPr>
          <w:rFonts w:ascii="Times New Roman" w:eastAsia="Times New Roman" w:hAnsi="Times New Roman" w:cs="Times New Roman"/>
          <w:bCs/>
          <w:sz w:val="28"/>
          <w:szCs w:val="28"/>
          <w:lang w:eastAsia="ar-SA"/>
        </w:rPr>
        <w:t>Полигус</w:t>
      </w:r>
      <w:r w:rsidRPr="00891D5D">
        <w:rPr>
          <w:rFonts w:ascii="Times New Roman" w:eastAsia="Times New Roman" w:hAnsi="Times New Roman" w:cs="Times New Roman"/>
          <w:sz w:val="28"/>
          <w:szCs w:val="28"/>
          <w:lang w:eastAsia="ar-SA"/>
        </w:rPr>
        <w:t xml:space="preserve">. Для основных грузоперевозок  транспортное сообщение носит сезонный характер </w:t>
      </w:r>
      <w:r w:rsidR="005A6482" w:rsidRPr="00891D5D">
        <w:rPr>
          <w:rFonts w:ascii="Times New Roman" w:eastAsia="Times New Roman" w:hAnsi="Times New Roman" w:cs="Times New Roman"/>
          <w:sz w:val="28"/>
          <w:szCs w:val="28"/>
          <w:lang w:eastAsia="ar-SA"/>
        </w:rPr>
        <w:t>– водное сообщение по р. Подкаменная Тунгуска</w:t>
      </w:r>
      <w:r w:rsidRPr="00891D5D">
        <w:rPr>
          <w:rFonts w:ascii="Times New Roman" w:eastAsia="Times New Roman" w:hAnsi="Times New Roman" w:cs="Times New Roman"/>
          <w:sz w:val="28"/>
          <w:szCs w:val="28"/>
          <w:lang w:eastAsia="ar-SA"/>
        </w:rPr>
        <w:t xml:space="preserve">. </w:t>
      </w:r>
    </w:p>
    <w:p w:rsidR="00181544" w:rsidRPr="00891D5D" w:rsidRDefault="00181544" w:rsidP="00181544">
      <w:pPr>
        <w:suppressAutoHyphens/>
        <w:spacing w:after="0" w:line="240" w:lineRule="auto"/>
        <w:ind w:firstLine="709"/>
        <w:jc w:val="both"/>
        <w:rPr>
          <w:rFonts w:ascii="Times New Roman" w:eastAsia="Times New Roman" w:hAnsi="Times New Roman" w:cs="Times New Roman"/>
          <w:sz w:val="28"/>
          <w:szCs w:val="28"/>
          <w:lang w:eastAsia="ar-SA"/>
        </w:rPr>
      </w:pPr>
      <w:r w:rsidRPr="00891D5D">
        <w:rPr>
          <w:rFonts w:ascii="Times New Roman" w:eastAsia="Times New Roman" w:hAnsi="Times New Roman" w:cs="Times New Roman"/>
          <w:sz w:val="28"/>
          <w:szCs w:val="28"/>
          <w:lang w:eastAsia="ar-SA"/>
        </w:rPr>
        <w:t>Численность населения в муниципальном образовании по состоянию на 01.10.20</w:t>
      </w:r>
      <w:r w:rsidR="00285E63" w:rsidRPr="00891D5D">
        <w:rPr>
          <w:rFonts w:ascii="Times New Roman" w:eastAsia="Times New Roman" w:hAnsi="Times New Roman" w:cs="Times New Roman"/>
          <w:sz w:val="28"/>
          <w:szCs w:val="28"/>
          <w:lang w:eastAsia="ar-SA"/>
        </w:rPr>
        <w:t>2</w:t>
      </w:r>
      <w:r w:rsidR="00F36361">
        <w:rPr>
          <w:rFonts w:ascii="Times New Roman" w:eastAsia="Times New Roman" w:hAnsi="Times New Roman" w:cs="Times New Roman"/>
          <w:sz w:val="28"/>
          <w:szCs w:val="28"/>
          <w:lang w:eastAsia="ar-SA"/>
        </w:rPr>
        <w:t>3</w:t>
      </w:r>
      <w:r w:rsidRPr="00891D5D">
        <w:rPr>
          <w:rFonts w:ascii="Times New Roman" w:eastAsia="Times New Roman" w:hAnsi="Times New Roman" w:cs="Times New Roman"/>
          <w:sz w:val="28"/>
          <w:szCs w:val="28"/>
          <w:lang w:eastAsia="ar-SA"/>
        </w:rPr>
        <w:t xml:space="preserve"> года составила </w:t>
      </w:r>
      <w:r w:rsidR="00F739F0">
        <w:rPr>
          <w:rFonts w:ascii="Times New Roman" w:eastAsia="Times New Roman" w:hAnsi="Times New Roman" w:cs="Times New Roman"/>
          <w:sz w:val="28"/>
          <w:szCs w:val="28"/>
          <w:lang w:eastAsia="ar-SA"/>
        </w:rPr>
        <w:t>24</w:t>
      </w:r>
      <w:r w:rsidR="00EA65A4">
        <w:rPr>
          <w:rFonts w:ascii="Times New Roman" w:eastAsia="Times New Roman" w:hAnsi="Times New Roman" w:cs="Times New Roman"/>
          <w:sz w:val="28"/>
          <w:szCs w:val="28"/>
          <w:lang w:eastAsia="ar-SA"/>
        </w:rPr>
        <w:t>5</w:t>
      </w:r>
      <w:r w:rsidRPr="00891D5D">
        <w:rPr>
          <w:rFonts w:ascii="Times New Roman" w:eastAsia="Times New Roman" w:hAnsi="Times New Roman" w:cs="Times New Roman"/>
          <w:sz w:val="28"/>
          <w:szCs w:val="28"/>
          <w:lang w:eastAsia="ar-SA"/>
        </w:rPr>
        <w:t xml:space="preserve"> человек.</w:t>
      </w:r>
    </w:p>
    <w:p w:rsidR="00181544" w:rsidRPr="00181544" w:rsidRDefault="00181544" w:rsidP="00181544">
      <w:pPr>
        <w:suppressAutoHyphens/>
        <w:spacing w:after="0" w:line="240" w:lineRule="auto"/>
        <w:ind w:firstLine="709"/>
        <w:jc w:val="both"/>
        <w:rPr>
          <w:rFonts w:ascii="Times New Roman" w:eastAsia="Times New Roman" w:hAnsi="Times New Roman" w:cs="Times New Roman"/>
          <w:sz w:val="28"/>
          <w:szCs w:val="28"/>
          <w:lang w:eastAsia="ar-SA"/>
        </w:rPr>
      </w:pPr>
      <w:r w:rsidRPr="00891D5D">
        <w:rPr>
          <w:rFonts w:ascii="Times New Roman" w:eastAsia="Times New Roman" w:hAnsi="Times New Roman" w:cs="Times New Roman"/>
          <w:sz w:val="28"/>
          <w:szCs w:val="28"/>
          <w:lang w:eastAsia="ar-SA"/>
        </w:rPr>
        <w:t xml:space="preserve">Организации осуществляющие свою деятельность  на территории поселения: МКОУ </w:t>
      </w:r>
      <w:r w:rsidR="00C1496D" w:rsidRPr="00891D5D">
        <w:rPr>
          <w:rFonts w:ascii="Times New Roman" w:eastAsia="Times New Roman" w:hAnsi="Times New Roman" w:cs="Times New Roman"/>
          <w:sz w:val="28"/>
          <w:szCs w:val="28"/>
          <w:lang w:eastAsia="ar-SA"/>
        </w:rPr>
        <w:t>Полигусовская</w:t>
      </w:r>
      <w:r w:rsidRPr="00891D5D">
        <w:rPr>
          <w:rFonts w:ascii="Times New Roman" w:eastAsia="Times New Roman" w:hAnsi="Times New Roman" w:cs="Times New Roman"/>
          <w:sz w:val="28"/>
          <w:szCs w:val="28"/>
          <w:lang w:eastAsia="ar-SA"/>
        </w:rPr>
        <w:t xml:space="preserve"> </w:t>
      </w:r>
      <w:r w:rsidR="005A6482" w:rsidRPr="00891D5D">
        <w:rPr>
          <w:rFonts w:ascii="Times New Roman" w:eastAsia="Times New Roman" w:hAnsi="Times New Roman" w:cs="Times New Roman"/>
          <w:sz w:val="28"/>
          <w:szCs w:val="28"/>
          <w:lang w:eastAsia="ar-SA"/>
        </w:rPr>
        <w:t>основная</w:t>
      </w:r>
      <w:r w:rsidRPr="00891D5D">
        <w:rPr>
          <w:rFonts w:ascii="Times New Roman" w:eastAsia="Times New Roman" w:hAnsi="Times New Roman" w:cs="Times New Roman"/>
          <w:sz w:val="28"/>
          <w:szCs w:val="28"/>
          <w:lang w:eastAsia="ar-SA"/>
        </w:rPr>
        <w:t xml:space="preserve"> школа – детский сад, Фап, Сельский Дом культуры и библиотека, Отделение связи, Магазин Потребительского общества, Склад ГСМ  МП «Эвенкиянефтепродукт», Производственный участок  МП  «Байкитэнерго», Авиаплощадка п. </w:t>
      </w:r>
      <w:r w:rsidR="00C1496D" w:rsidRPr="00891D5D">
        <w:rPr>
          <w:rFonts w:ascii="Times New Roman" w:eastAsia="Times New Roman" w:hAnsi="Times New Roman" w:cs="Times New Roman"/>
          <w:bCs/>
          <w:sz w:val="28"/>
          <w:szCs w:val="28"/>
          <w:lang w:eastAsia="ar-SA"/>
        </w:rPr>
        <w:t>Полигус</w:t>
      </w:r>
      <w:r w:rsidRPr="00891D5D">
        <w:rPr>
          <w:rFonts w:ascii="Times New Roman" w:eastAsia="Times New Roman" w:hAnsi="Times New Roman" w:cs="Times New Roman"/>
          <w:sz w:val="28"/>
          <w:szCs w:val="28"/>
          <w:lang w:eastAsia="ar-SA"/>
        </w:rPr>
        <w:t>, Гидропост, ЦТиС, Комплексный центр социального обслуживания, ФГУП «Почта России</w:t>
      </w:r>
      <w:r w:rsidRPr="00181544">
        <w:rPr>
          <w:rFonts w:ascii="Times New Roman" w:eastAsia="Times New Roman" w:hAnsi="Times New Roman" w:cs="Times New Roman"/>
          <w:sz w:val="28"/>
          <w:szCs w:val="28"/>
          <w:lang w:eastAsia="ar-SA"/>
        </w:rPr>
        <w:t xml:space="preserve">», КГБУ «Байкитское лесничество», Индивидуальные предприниматели, Администрация поселка </w:t>
      </w:r>
      <w:r w:rsidR="00C1496D" w:rsidRPr="00C1496D">
        <w:rPr>
          <w:rFonts w:ascii="Times New Roman" w:eastAsia="Times New Roman" w:hAnsi="Times New Roman" w:cs="Times New Roman"/>
          <w:bCs/>
          <w:sz w:val="28"/>
          <w:szCs w:val="28"/>
          <w:lang w:eastAsia="ar-SA"/>
        </w:rPr>
        <w:t>Полигус</w:t>
      </w:r>
      <w:r w:rsidRPr="00181544">
        <w:rPr>
          <w:rFonts w:ascii="Times New Roman" w:eastAsia="Times New Roman" w:hAnsi="Times New Roman" w:cs="Times New Roman"/>
          <w:sz w:val="28"/>
          <w:szCs w:val="28"/>
          <w:lang w:eastAsia="ar-SA"/>
        </w:rPr>
        <w:t>.</w:t>
      </w:r>
    </w:p>
    <w:p w:rsidR="00181544" w:rsidRPr="00181544" w:rsidRDefault="00181544" w:rsidP="00181544">
      <w:pPr>
        <w:suppressAutoHyphens/>
        <w:spacing w:after="0" w:line="240" w:lineRule="auto"/>
        <w:ind w:firstLine="709"/>
        <w:jc w:val="both"/>
        <w:rPr>
          <w:rFonts w:ascii="Times New Roman" w:eastAsia="Times New Roman" w:hAnsi="Times New Roman" w:cs="Times New Roman"/>
          <w:sz w:val="28"/>
          <w:szCs w:val="28"/>
          <w:lang w:eastAsia="ar-SA"/>
        </w:rPr>
      </w:pPr>
      <w:r w:rsidRPr="00181544">
        <w:rPr>
          <w:rFonts w:ascii="Times New Roman" w:eastAsia="Times New Roman" w:hAnsi="Times New Roman" w:cs="Times New Roman"/>
          <w:sz w:val="28"/>
          <w:szCs w:val="28"/>
          <w:lang w:eastAsia="ar-SA"/>
        </w:rPr>
        <w:t xml:space="preserve">Основу  экономики  поселка </w:t>
      </w:r>
      <w:r w:rsidR="00C1496D" w:rsidRPr="00C1496D">
        <w:rPr>
          <w:rFonts w:ascii="Times New Roman" w:eastAsia="Times New Roman" w:hAnsi="Times New Roman" w:cs="Times New Roman"/>
          <w:bCs/>
          <w:sz w:val="28"/>
          <w:szCs w:val="28"/>
          <w:lang w:eastAsia="ar-SA"/>
        </w:rPr>
        <w:t>Полигус</w:t>
      </w:r>
      <w:r w:rsidRPr="00181544">
        <w:rPr>
          <w:rFonts w:ascii="Times New Roman" w:eastAsia="Times New Roman" w:hAnsi="Times New Roman" w:cs="Times New Roman"/>
          <w:sz w:val="28"/>
          <w:szCs w:val="28"/>
          <w:lang w:eastAsia="ar-SA"/>
        </w:rPr>
        <w:t xml:space="preserve"> составляют как отрасли традиционного северного комплекса: охота, рыболовство, прикладное искусство,</w:t>
      </w:r>
      <w:r w:rsidR="00DD4A9E">
        <w:rPr>
          <w:rFonts w:ascii="Times New Roman" w:eastAsia="Times New Roman" w:hAnsi="Times New Roman" w:cs="Times New Roman"/>
          <w:sz w:val="28"/>
          <w:szCs w:val="28"/>
          <w:lang w:eastAsia="ar-SA"/>
        </w:rPr>
        <w:t xml:space="preserve"> </w:t>
      </w:r>
      <w:r w:rsidRPr="00181544">
        <w:rPr>
          <w:rFonts w:ascii="Times New Roman" w:eastAsia="Times New Roman" w:hAnsi="Times New Roman" w:cs="Times New Roman"/>
          <w:sz w:val="28"/>
          <w:szCs w:val="28"/>
          <w:lang w:eastAsia="ar-SA"/>
        </w:rPr>
        <w:t>сельское  хозяйство, все это служит важной базой   благосостояния населения.</w:t>
      </w:r>
    </w:p>
    <w:p w:rsidR="00181544" w:rsidRPr="00181544" w:rsidRDefault="00181544" w:rsidP="00181544">
      <w:pPr>
        <w:suppressAutoHyphens/>
        <w:spacing w:after="0" w:line="240" w:lineRule="auto"/>
        <w:ind w:firstLine="709"/>
        <w:jc w:val="both"/>
        <w:rPr>
          <w:rFonts w:ascii="Times New Roman" w:eastAsia="Times New Roman" w:hAnsi="Times New Roman" w:cs="Times New Roman"/>
          <w:sz w:val="28"/>
          <w:szCs w:val="28"/>
          <w:lang w:eastAsia="ar-SA"/>
        </w:rPr>
      </w:pPr>
      <w:r w:rsidRPr="00181544">
        <w:rPr>
          <w:rFonts w:ascii="Times New Roman" w:eastAsia="Times New Roman" w:hAnsi="Times New Roman" w:cs="Times New Roman"/>
          <w:sz w:val="28"/>
          <w:szCs w:val="28"/>
          <w:lang w:eastAsia="ar-SA"/>
        </w:rPr>
        <w:t xml:space="preserve">Представительный орган поселка </w:t>
      </w:r>
      <w:r w:rsidR="00C1496D" w:rsidRPr="00C1496D">
        <w:rPr>
          <w:rFonts w:ascii="Times New Roman" w:eastAsia="Times New Roman" w:hAnsi="Times New Roman" w:cs="Times New Roman"/>
          <w:bCs/>
          <w:sz w:val="28"/>
          <w:szCs w:val="28"/>
          <w:lang w:eastAsia="ar-SA"/>
        </w:rPr>
        <w:t>Полигус</w:t>
      </w:r>
      <w:r w:rsidRPr="00181544">
        <w:rPr>
          <w:rFonts w:ascii="Times New Roman" w:eastAsia="Times New Roman" w:hAnsi="Times New Roman" w:cs="Times New Roman"/>
          <w:sz w:val="28"/>
          <w:szCs w:val="28"/>
          <w:lang w:eastAsia="ar-SA"/>
        </w:rPr>
        <w:t xml:space="preserve"> – </w:t>
      </w:r>
      <w:r w:rsidR="00C1496D">
        <w:rPr>
          <w:rFonts w:ascii="Times New Roman" w:eastAsia="Times New Roman" w:hAnsi="Times New Roman" w:cs="Times New Roman"/>
          <w:sz w:val="28"/>
          <w:szCs w:val="28"/>
          <w:lang w:eastAsia="ar-SA"/>
        </w:rPr>
        <w:t>Полигусовский</w:t>
      </w:r>
      <w:r w:rsidRPr="00181544">
        <w:rPr>
          <w:rFonts w:ascii="Times New Roman" w:eastAsia="Times New Roman" w:hAnsi="Times New Roman" w:cs="Times New Roman"/>
          <w:sz w:val="28"/>
          <w:szCs w:val="28"/>
          <w:lang w:eastAsia="ar-SA"/>
        </w:rPr>
        <w:t xml:space="preserve"> поселковый Совет депутатов. Глава муниципального образования является Председателем  поселкового Совета депутатов и Главой администрации. Исполнительно-распорядительный орган (местная  Администрация) наделяется уставом муниципального образования полномочиями по решению вопросов местного значения, обладает правами юридического лица. Структура местной  администрации утверждается представительным органом (поселковым Советом депутатов) по представлению Главы местной администрации.  </w:t>
      </w:r>
    </w:p>
    <w:p w:rsidR="00747804" w:rsidRPr="00B35462" w:rsidRDefault="00747804" w:rsidP="00747804">
      <w:pPr>
        <w:suppressAutoHyphens/>
        <w:spacing w:after="0" w:line="240" w:lineRule="auto"/>
        <w:ind w:firstLine="851"/>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 xml:space="preserve">Прогноз основных показателей развития муниципального сектора экономики муниципального образования поселок </w:t>
      </w:r>
      <w:r w:rsidR="00982C86">
        <w:rPr>
          <w:rFonts w:ascii="Times New Roman" w:eastAsia="Times New Roman" w:hAnsi="Times New Roman" w:cs="Times New Roman"/>
          <w:sz w:val="28"/>
          <w:szCs w:val="28"/>
          <w:lang w:eastAsia="ar-SA"/>
        </w:rPr>
        <w:t>Полигус</w:t>
      </w:r>
      <w:r w:rsidRPr="00B35462">
        <w:rPr>
          <w:rFonts w:ascii="Times New Roman" w:eastAsia="Times New Roman" w:hAnsi="Times New Roman" w:cs="Times New Roman"/>
          <w:sz w:val="28"/>
          <w:szCs w:val="28"/>
          <w:lang w:eastAsia="ar-SA"/>
        </w:rPr>
        <w:t xml:space="preserve"> Эвенкийского муниципального района Красноярского края на 202</w:t>
      </w:r>
      <w:r w:rsidR="00F36361">
        <w:rPr>
          <w:rFonts w:ascii="Times New Roman" w:eastAsia="Times New Roman" w:hAnsi="Times New Roman" w:cs="Times New Roman"/>
          <w:sz w:val="28"/>
          <w:szCs w:val="28"/>
          <w:lang w:eastAsia="ar-SA"/>
        </w:rPr>
        <w:t>4</w:t>
      </w:r>
      <w:r w:rsidRPr="00B35462">
        <w:rPr>
          <w:rFonts w:ascii="Times New Roman" w:eastAsia="Times New Roman" w:hAnsi="Times New Roman" w:cs="Times New Roman"/>
          <w:sz w:val="28"/>
          <w:szCs w:val="28"/>
          <w:lang w:eastAsia="ar-SA"/>
        </w:rPr>
        <w:t xml:space="preserve"> год и плановый период 202</w:t>
      </w:r>
      <w:r w:rsidR="00F36361">
        <w:rPr>
          <w:rFonts w:ascii="Times New Roman" w:eastAsia="Times New Roman" w:hAnsi="Times New Roman" w:cs="Times New Roman"/>
          <w:sz w:val="28"/>
          <w:szCs w:val="28"/>
          <w:lang w:eastAsia="ar-SA"/>
        </w:rPr>
        <w:t>5</w:t>
      </w:r>
      <w:r w:rsidRPr="00B35462">
        <w:rPr>
          <w:rFonts w:ascii="Times New Roman" w:eastAsia="Times New Roman" w:hAnsi="Times New Roman" w:cs="Times New Roman"/>
          <w:sz w:val="28"/>
          <w:szCs w:val="28"/>
          <w:lang w:eastAsia="ar-SA"/>
        </w:rPr>
        <w:t>–202</w:t>
      </w:r>
      <w:r w:rsidR="00F36361">
        <w:rPr>
          <w:rFonts w:ascii="Times New Roman" w:eastAsia="Times New Roman" w:hAnsi="Times New Roman" w:cs="Times New Roman"/>
          <w:sz w:val="28"/>
          <w:szCs w:val="28"/>
          <w:lang w:eastAsia="ar-SA"/>
        </w:rPr>
        <w:t>6</w:t>
      </w:r>
      <w:r w:rsidRPr="00B35462">
        <w:rPr>
          <w:rFonts w:ascii="Times New Roman" w:eastAsia="Times New Roman" w:hAnsi="Times New Roman" w:cs="Times New Roman"/>
          <w:sz w:val="28"/>
          <w:szCs w:val="28"/>
          <w:lang w:eastAsia="ar-SA"/>
        </w:rPr>
        <w:t xml:space="preserve"> годов разработан в соответствии с утвержденным перечнем показателей муниципального образования поселка Бурный.  </w:t>
      </w:r>
    </w:p>
    <w:p w:rsidR="00747804" w:rsidRPr="00B35462" w:rsidRDefault="00747804" w:rsidP="00747804">
      <w:pPr>
        <w:suppressAutoHyphens/>
        <w:spacing w:after="0" w:line="240" w:lineRule="auto"/>
        <w:ind w:firstLine="851"/>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Прогноз основных пока</w:t>
      </w:r>
      <w:r w:rsidR="00982C86">
        <w:rPr>
          <w:rFonts w:ascii="Times New Roman" w:eastAsia="Times New Roman" w:hAnsi="Times New Roman" w:cs="Times New Roman"/>
          <w:sz w:val="28"/>
          <w:szCs w:val="28"/>
          <w:lang w:eastAsia="ar-SA"/>
        </w:rPr>
        <w:t xml:space="preserve">зателей, базируется на отчетных </w:t>
      </w:r>
      <w:r w:rsidRPr="00B35462">
        <w:rPr>
          <w:rFonts w:ascii="Times New Roman" w:eastAsia="Times New Roman" w:hAnsi="Times New Roman" w:cs="Times New Roman"/>
          <w:sz w:val="28"/>
          <w:szCs w:val="28"/>
          <w:lang w:eastAsia="ar-SA"/>
        </w:rPr>
        <w:t>202</w:t>
      </w:r>
      <w:r w:rsidR="00F36361">
        <w:rPr>
          <w:rFonts w:ascii="Times New Roman" w:eastAsia="Times New Roman" w:hAnsi="Times New Roman" w:cs="Times New Roman"/>
          <w:sz w:val="28"/>
          <w:szCs w:val="28"/>
          <w:lang w:eastAsia="ar-SA"/>
        </w:rPr>
        <w:t xml:space="preserve">2 </w:t>
      </w:r>
      <w:r w:rsidRPr="00B35462">
        <w:rPr>
          <w:rFonts w:ascii="Times New Roman" w:eastAsia="Times New Roman" w:hAnsi="Times New Roman" w:cs="Times New Roman"/>
          <w:sz w:val="28"/>
          <w:szCs w:val="28"/>
          <w:lang w:eastAsia="ar-SA"/>
        </w:rPr>
        <w:t>года и ожидаемых</w:t>
      </w:r>
      <w:r w:rsidR="00982C86">
        <w:rPr>
          <w:rFonts w:ascii="Times New Roman" w:eastAsia="Times New Roman" w:hAnsi="Times New Roman" w:cs="Times New Roman"/>
          <w:sz w:val="28"/>
          <w:szCs w:val="28"/>
          <w:lang w:eastAsia="ar-SA"/>
        </w:rPr>
        <w:t xml:space="preserve"> </w:t>
      </w:r>
      <w:r w:rsidRPr="00B35462">
        <w:rPr>
          <w:rFonts w:ascii="Times New Roman" w:eastAsia="Times New Roman" w:hAnsi="Times New Roman" w:cs="Times New Roman"/>
          <w:sz w:val="28"/>
          <w:szCs w:val="28"/>
          <w:lang w:eastAsia="ar-SA"/>
        </w:rPr>
        <w:t>по исполнению 202</w:t>
      </w:r>
      <w:r w:rsidR="00F36361">
        <w:rPr>
          <w:rFonts w:ascii="Times New Roman" w:eastAsia="Times New Roman" w:hAnsi="Times New Roman" w:cs="Times New Roman"/>
          <w:sz w:val="28"/>
          <w:szCs w:val="28"/>
          <w:lang w:eastAsia="ar-SA"/>
        </w:rPr>
        <w:t>3</w:t>
      </w:r>
      <w:r w:rsidRPr="00B35462">
        <w:rPr>
          <w:rFonts w:ascii="Times New Roman" w:eastAsia="Times New Roman" w:hAnsi="Times New Roman" w:cs="Times New Roman"/>
          <w:sz w:val="28"/>
          <w:szCs w:val="28"/>
          <w:lang w:eastAsia="ar-SA"/>
        </w:rPr>
        <w:t xml:space="preserve"> года</w:t>
      </w:r>
      <w:r w:rsidR="008558BB" w:rsidRPr="008558BB">
        <w:rPr>
          <w:rFonts w:ascii="Times New Roman" w:eastAsia="Times New Roman" w:hAnsi="Times New Roman" w:cs="Times New Roman"/>
          <w:sz w:val="28"/>
          <w:szCs w:val="28"/>
          <w:lang w:eastAsia="ar-SA"/>
        </w:rPr>
        <w:t xml:space="preserve"> </w:t>
      </w:r>
      <w:r w:rsidR="008558BB" w:rsidRPr="00B35462">
        <w:rPr>
          <w:rFonts w:ascii="Times New Roman" w:eastAsia="Times New Roman" w:hAnsi="Times New Roman" w:cs="Times New Roman"/>
          <w:sz w:val="28"/>
          <w:szCs w:val="28"/>
          <w:lang w:eastAsia="ar-SA"/>
        </w:rPr>
        <w:t>показателях</w:t>
      </w:r>
      <w:r w:rsidRPr="00B35462">
        <w:rPr>
          <w:rFonts w:ascii="Times New Roman" w:eastAsia="Times New Roman" w:hAnsi="Times New Roman" w:cs="Times New Roman"/>
          <w:sz w:val="28"/>
          <w:szCs w:val="28"/>
          <w:lang w:eastAsia="ar-SA"/>
        </w:rPr>
        <w:t xml:space="preserve"> влияющих на социально-экономическое развитие поселка </w:t>
      </w:r>
      <w:r w:rsidR="00C477CE">
        <w:rPr>
          <w:rFonts w:ascii="Times New Roman" w:eastAsia="Times New Roman" w:hAnsi="Times New Roman" w:cs="Times New Roman"/>
          <w:sz w:val="28"/>
          <w:szCs w:val="28"/>
          <w:lang w:eastAsia="ar-SA"/>
        </w:rPr>
        <w:t>Полигус</w:t>
      </w:r>
      <w:r w:rsidRPr="00B35462">
        <w:rPr>
          <w:rFonts w:ascii="Times New Roman" w:eastAsia="Times New Roman" w:hAnsi="Times New Roman" w:cs="Times New Roman"/>
          <w:sz w:val="28"/>
          <w:szCs w:val="28"/>
          <w:lang w:eastAsia="ar-SA"/>
        </w:rPr>
        <w:t xml:space="preserve">. </w:t>
      </w:r>
    </w:p>
    <w:p w:rsidR="00747804" w:rsidRPr="00B35462" w:rsidRDefault="00747804" w:rsidP="00747804">
      <w:pPr>
        <w:suppressAutoHyphens/>
        <w:spacing w:after="0" w:line="240" w:lineRule="auto"/>
        <w:ind w:firstLine="708"/>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 xml:space="preserve">В условиях сложившейся экономической ситуации акценты бюджетной политики   смещаются к среднесрочным задачам достижения целей развития муниципального образования.  </w:t>
      </w:r>
    </w:p>
    <w:p w:rsidR="00747804" w:rsidRDefault="00747804" w:rsidP="00747804">
      <w:pPr>
        <w:spacing w:after="0" w:line="240" w:lineRule="auto"/>
        <w:ind w:firstLine="709"/>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Целью бюджетной политики на 202</w:t>
      </w:r>
      <w:r w:rsidR="00F36361">
        <w:rPr>
          <w:rFonts w:ascii="Times New Roman" w:eastAsia="Times New Roman" w:hAnsi="Times New Roman" w:cs="Times New Roman"/>
          <w:sz w:val="28"/>
          <w:szCs w:val="28"/>
          <w:lang w:eastAsia="ar-SA"/>
        </w:rPr>
        <w:t>4</w:t>
      </w:r>
      <w:r w:rsidRPr="00B35462">
        <w:rPr>
          <w:rFonts w:ascii="Times New Roman" w:eastAsia="Times New Roman" w:hAnsi="Times New Roman" w:cs="Times New Roman"/>
          <w:sz w:val="28"/>
          <w:szCs w:val="28"/>
          <w:lang w:eastAsia="ar-SA"/>
        </w:rPr>
        <w:t xml:space="preserve"> год и плановый период 202</w:t>
      </w:r>
      <w:r w:rsidR="00F36361">
        <w:rPr>
          <w:rFonts w:ascii="Times New Roman" w:eastAsia="Times New Roman" w:hAnsi="Times New Roman" w:cs="Times New Roman"/>
          <w:sz w:val="28"/>
          <w:szCs w:val="28"/>
          <w:lang w:eastAsia="ar-SA"/>
        </w:rPr>
        <w:t>5</w:t>
      </w:r>
      <w:r w:rsidRPr="00B35462">
        <w:rPr>
          <w:rFonts w:ascii="Times New Roman" w:eastAsia="Times New Roman" w:hAnsi="Times New Roman" w:cs="Times New Roman"/>
          <w:sz w:val="28"/>
          <w:szCs w:val="28"/>
          <w:lang w:eastAsia="ar-SA"/>
        </w:rPr>
        <w:t>–202</w:t>
      </w:r>
      <w:r w:rsidR="00F36361">
        <w:rPr>
          <w:rFonts w:ascii="Times New Roman" w:eastAsia="Times New Roman" w:hAnsi="Times New Roman" w:cs="Times New Roman"/>
          <w:sz w:val="28"/>
          <w:szCs w:val="28"/>
          <w:lang w:eastAsia="ar-SA"/>
        </w:rPr>
        <w:t>6</w:t>
      </w:r>
      <w:r w:rsidRPr="00B35462">
        <w:rPr>
          <w:rFonts w:ascii="Times New Roman" w:eastAsia="Times New Roman" w:hAnsi="Times New Roman" w:cs="Times New Roman"/>
          <w:sz w:val="28"/>
          <w:szCs w:val="28"/>
          <w:lang w:eastAsia="ar-SA"/>
        </w:rPr>
        <w:t xml:space="preserve"> годов является обеспечение сбалансированного развития поселения в реализации ключевых задач:</w:t>
      </w:r>
    </w:p>
    <w:p w:rsidR="00747804" w:rsidRPr="00B35462" w:rsidRDefault="00747804" w:rsidP="00747804">
      <w:pPr>
        <w:pStyle w:val="a5"/>
        <w:numPr>
          <w:ilvl w:val="0"/>
          <w:numId w:val="5"/>
        </w:numPr>
        <w:suppressAutoHyphens/>
        <w:spacing w:after="0" w:line="240" w:lineRule="auto"/>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 xml:space="preserve">Совершенствование системы межбюджетных отношений; </w:t>
      </w:r>
    </w:p>
    <w:p w:rsidR="00747804" w:rsidRPr="00B35462" w:rsidRDefault="00747804" w:rsidP="00747804">
      <w:pPr>
        <w:pStyle w:val="a5"/>
        <w:numPr>
          <w:ilvl w:val="0"/>
          <w:numId w:val="5"/>
        </w:numPr>
        <w:spacing w:after="0" w:line="240" w:lineRule="auto"/>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Взаимодействие с вышестоящими органами власти по совершенствованию законодательства, оказывающего влияние на формирование местных бюджетов;</w:t>
      </w:r>
    </w:p>
    <w:p w:rsidR="00747804" w:rsidRPr="00B35462" w:rsidRDefault="00747804" w:rsidP="00747804">
      <w:pPr>
        <w:pStyle w:val="a5"/>
        <w:numPr>
          <w:ilvl w:val="0"/>
          <w:numId w:val="5"/>
        </w:numPr>
        <w:spacing w:after="0" w:line="240" w:lineRule="auto"/>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Поддержание обеспечения среднесрочной бюджетной устойчивости для внутреннего спроса направленных на достижение целей развития поселений;</w:t>
      </w:r>
    </w:p>
    <w:p w:rsidR="00747804" w:rsidRPr="00B35462" w:rsidRDefault="00747804" w:rsidP="00747804">
      <w:pPr>
        <w:pStyle w:val="a5"/>
        <w:numPr>
          <w:ilvl w:val="0"/>
          <w:numId w:val="5"/>
        </w:numPr>
        <w:suppressAutoHyphens/>
        <w:spacing w:after="0" w:line="240" w:lineRule="auto"/>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Реализации инициатив социально-экономического развития;</w:t>
      </w:r>
    </w:p>
    <w:p w:rsidR="00747804" w:rsidRPr="00B35462" w:rsidRDefault="00747804" w:rsidP="00747804">
      <w:pPr>
        <w:pStyle w:val="a5"/>
        <w:numPr>
          <w:ilvl w:val="0"/>
          <w:numId w:val="5"/>
        </w:numPr>
        <w:spacing w:after="0" w:line="240" w:lineRule="auto"/>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 xml:space="preserve">Повышение эффективности бюджетных расходов, вовлечение </w:t>
      </w:r>
      <w:r w:rsidRPr="00B35462">
        <w:rPr>
          <w:rFonts w:ascii="Times New Roman" w:eastAsia="Times New Roman" w:hAnsi="Times New Roman" w:cs="Times New Roman"/>
          <w:sz w:val="28"/>
          <w:szCs w:val="28"/>
          <w:lang w:eastAsia="ar-SA"/>
        </w:rPr>
        <w:br/>
        <w:t>в бюджетный процесс граждан.</w:t>
      </w:r>
    </w:p>
    <w:p w:rsidR="00747804" w:rsidRPr="00B35462" w:rsidRDefault="00747804" w:rsidP="00747804">
      <w:pPr>
        <w:spacing w:after="0" w:line="240" w:lineRule="auto"/>
        <w:ind w:firstLine="851"/>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 xml:space="preserve"> Сегодня в качестве стратегического направления в поселке сохраняется </w:t>
      </w:r>
      <w:r w:rsidR="005D3612">
        <w:rPr>
          <w:rFonts w:ascii="Times New Roman" w:eastAsia="Times New Roman" w:hAnsi="Times New Roman" w:cs="Times New Roman"/>
          <w:sz w:val="28"/>
          <w:szCs w:val="28"/>
          <w:lang w:eastAsia="ar-SA"/>
        </w:rPr>
        <w:t>повышение качества транспортно-эксплуатационного состояния автомобильных дорог поселка, создание безопасных и комфортных условий функционирования объектов внешнего благоустройства  муниципальной собственности, обеспечение первичных мер пожарной безопасности в границах поселения, п</w:t>
      </w:r>
      <w:r w:rsidR="00C477CE">
        <w:rPr>
          <w:rFonts w:ascii="Times New Roman" w:eastAsia="Times New Roman" w:hAnsi="Times New Roman" w:cs="Times New Roman"/>
          <w:sz w:val="28"/>
          <w:szCs w:val="28"/>
          <w:lang w:eastAsia="ar-SA"/>
        </w:rPr>
        <w:t>риобрет</w:t>
      </w:r>
      <w:r w:rsidR="005D3612">
        <w:rPr>
          <w:rFonts w:ascii="Times New Roman" w:eastAsia="Times New Roman" w:hAnsi="Times New Roman" w:cs="Times New Roman"/>
          <w:sz w:val="28"/>
          <w:szCs w:val="28"/>
          <w:lang w:eastAsia="ar-SA"/>
        </w:rPr>
        <w:t>ение</w:t>
      </w:r>
      <w:r w:rsidR="00C477CE">
        <w:rPr>
          <w:rFonts w:ascii="Times New Roman" w:eastAsia="Times New Roman" w:hAnsi="Times New Roman" w:cs="Times New Roman"/>
          <w:sz w:val="28"/>
          <w:szCs w:val="28"/>
          <w:lang w:eastAsia="ar-SA"/>
        </w:rPr>
        <w:t xml:space="preserve"> муниципальн</w:t>
      </w:r>
      <w:r w:rsidR="005D3612">
        <w:rPr>
          <w:rFonts w:ascii="Times New Roman" w:eastAsia="Times New Roman" w:hAnsi="Times New Roman" w:cs="Times New Roman"/>
          <w:sz w:val="28"/>
          <w:szCs w:val="28"/>
          <w:lang w:eastAsia="ar-SA"/>
        </w:rPr>
        <w:t>ого</w:t>
      </w:r>
      <w:r w:rsidR="00C477CE">
        <w:rPr>
          <w:rFonts w:ascii="Times New Roman" w:eastAsia="Times New Roman" w:hAnsi="Times New Roman" w:cs="Times New Roman"/>
          <w:sz w:val="28"/>
          <w:szCs w:val="28"/>
          <w:lang w:eastAsia="ar-SA"/>
        </w:rPr>
        <w:t xml:space="preserve"> жиль</w:t>
      </w:r>
      <w:r w:rsidR="005D3612">
        <w:rPr>
          <w:rFonts w:ascii="Times New Roman" w:eastAsia="Times New Roman" w:hAnsi="Times New Roman" w:cs="Times New Roman"/>
          <w:sz w:val="28"/>
          <w:szCs w:val="28"/>
          <w:lang w:eastAsia="ar-SA"/>
        </w:rPr>
        <w:t>я</w:t>
      </w:r>
      <w:r w:rsidR="00C477CE">
        <w:rPr>
          <w:rFonts w:ascii="Times New Roman" w:eastAsia="Times New Roman" w:hAnsi="Times New Roman" w:cs="Times New Roman"/>
          <w:sz w:val="28"/>
          <w:szCs w:val="28"/>
          <w:lang w:eastAsia="ar-SA"/>
        </w:rPr>
        <w:t>.</w:t>
      </w:r>
    </w:p>
    <w:p w:rsidR="00747804" w:rsidRPr="00B35462" w:rsidRDefault="00747804" w:rsidP="00747804">
      <w:pPr>
        <w:suppressAutoHyphens/>
        <w:spacing w:after="0" w:line="240" w:lineRule="auto"/>
        <w:ind w:firstLine="851"/>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В предстоящем бюджетном цикле будет продолжена реализация мероприятий   по повышению эффективности расходов местного бюджета.</w:t>
      </w:r>
    </w:p>
    <w:p w:rsidR="00747804" w:rsidRPr="00B35462" w:rsidRDefault="00747804" w:rsidP="00747804">
      <w:pPr>
        <w:suppressAutoHyphens/>
        <w:spacing w:after="0" w:line="240" w:lineRule="auto"/>
        <w:ind w:firstLine="851"/>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В рамках реализации целей развития поселения продолжается совершенствование системы программного управления с учетом меняющихся внешних условий.</w:t>
      </w:r>
    </w:p>
    <w:p w:rsidR="00747804" w:rsidRPr="00B35462" w:rsidRDefault="00747804" w:rsidP="00747804">
      <w:pPr>
        <w:suppressAutoHyphens/>
        <w:spacing w:after="0" w:line="240" w:lineRule="auto"/>
        <w:ind w:firstLine="851"/>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Для выполнения поставленных целей и задач бюджетной политики необходима координация стратегического и бюджетного планирования.</w:t>
      </w:r>
    </w:p>
    <w:p w:rsidR="00747804" w:rsidRPr="00B35462" w:rsidRDefault="00747804" w:rsidP="00747804">
      <w:pPr>
        <w:suppressAutoHyphens/>
        <w:spacing w:after="0" w:line="240" w:lineRule="auto"/>
        <w:ind w:firstLine="851"/>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Практическую реализацию планов необходимо направить на усиление координации деятельности местных органов власти, ее ответственности за повышение уровня качества жизни населения.</w:t>
      </w:r>
    </w:p>
    <w:p w:rsidR="00747804" w:rsidRPr="00B35462" w:rsidRDefault="00747804" w:rsidP="00747804">
      <w:pPr>
        <w:suppressAutoHyphens/>
        <w:spacing w:after="0" w:line="240" w:lineRule="auto"/>
        <w:ind w:firstLine="851"/>
        <w:jc w:val="both"/>
        <w:rPr>
          <w:rFonts w:ascii="Times New Roman" w:eastAsia="Times New Roman" w:hAnsi="Times New Roman" w:cs="Times New Roman"/>
          <w:sz w:val="28"/>
          <w:szCs w:val="28"/>
          <w:lang w:eastAsia="ar-SA"/>
        </w:rPr>
      </w:pPr>
      <w:r w:rsidRPr="00B35462">
        <w:rPr>
          <w:rFonts w:ascii="Times New Roman" w:eastAsia="Times New Roman" w:hAnsi="Times New Roman" w:cs="Times New Roman"/>
          <w:sz w:val="28"/>
          <w:szCs w:val="28"/>
          <w:lang w:eastAsia="ar-SA"/>
        </w:rPr>
        <w:t>Согласно Федерального закона от 20.07.2020 № 236-ФЗ на законодательном уровне закреплен институт инициативного бюджетирования, созданы правовые основы для формирования инициативных проектов, имеющих приоритетное значение для жителей соответствующей территории. Органы местного самоуправления наделены полномочиями по установлению особенностей реализации проектов инициативного бюджетирования</w:t>
      </w:r>
    </w:p>
    <w:p w:rsidR="00747804" w:rsidRDefault="00747804" w:rsidP="00733B7D">
      <w:pPr>
        <w:suppressAutoHyphens/>
        <w:spacing w:after="0" w:line="240" w:lineRule="auto"/>
        <w:ind w:firstLine="851"/>
        <w:jc w:val="both"/>
      </w:pPr>
      <w:r w:rsidRPr="00B35462">
        <w:rPr>
          <w:rFonts w:ascii="Times New Roman" w:eastAsia="Times New Roman" w:hAnsi="Times New Roman" w:cs="Times New Roman"/>
          <w:sz w:val="28"/>
          <w:szCs w:val="28"/>
          <w:lang w:eastAsia="ar-SA"/>
        </w:rPr>
        <w:t xml:space="preserve">Для выработки стратегии в среднесрочном периоде муниципального образования поселка </w:t>
      </w:r>
      <w:r w:rsidR="00C477CE">
        <w:rPr>
          <w:rFonts w:ascii="Times New Roman" w:eastAsia="Times New Roman" w:hAnsi="Times New Roman" w:cs="Times New Roman"/>
          <w:sz w:val="28"/>
          <w:szCs w:val="28"/>
          <w:lang w:eastAsia="ar-SA"/>
        </w:rPr>
        <w:t>Полигус</w:t>
      </w:r>
      <w:r w:rsidRPr="00B35462">
        <w:rPr>
          <w:rFonts w:ascii="Times New Roman" w:eastAsia="Times New Roman" w:hAnsi="Times New Roman" w:cs="Times New Roman"/>
          <w:sz w:val="28"/>
          <w:szCs w:val="28"/>
          <w:lang w:eastAsia="ar-SA"/>
        </w:rPr>
        <w:t xml:space="preserve"> потребуется повышение надежности экономических прогнозов, стратегического планирования.</w:t>
      </w:r>
    </w:p>
    <w:sectPr w:rsidR="00747804" w:rsidSect="00D05E1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419000F"/>
    <w:lvl w:ilvl="0">
      <w:start w:val="1"/>
      <w:numFmt w:val="decimal"/>
      <w:lvlText w:val="%1."/>
      <w:lvlJc w:val="left"/>
      <w:pPr>
        <w:ind w:left="720" w:hanging="360"/>
      </w:pPr>
      <w:rPr>
        <w:rFonts w:hint="default"/>
        <w:sz w:val="28"/>
        <w:szCs w:val="28"/>
      </w:rPr>
    </w:lvl>
  </w:abstractNum>
  <w:abstractNum w:abstractNumId="2">
    <w:nsid w:val="00000006"/>
    <w:multiLevelType w:val="singleLevel"/>
    <w:tmpl w:val="3EB8A51E"/>
    <w:lvl w:ilvl="0">
      <w:start w:val="65535"/>
      <w:numFmt w:val="bullet"/>
      <w:lvlText w:val="-"/>
      <w:lvlJc w:val="left"/>
      <w:pPr>
        <w:ind w:left="795" w:hanging="360"/>
      </w:pPr>
      <w:rPr>
        <w:rFonts w:ascii="Times New Roman" w:hAnsi="Times New Roman" w:cs="Times New Roman" w:hint="default"/>
        <w:sz w:val="28"/>
        <w:szCs w:val="28"/>
      </w:rPr>
    </w:lvl>
  </w:abstractNum>
  <w:abstractNum w:abstractNumId="3">
    <w:nsid w:val="14FA6055"/>
    <w:multiLevelType w:val="hybridMultilevel"/>
    <w:tmpl w:val="E3D63CEC"/>
    <w:lvl w:ilvl="0" w:tplc="9FE8F1E8">
      <w:start w:val="1"/>
      <w:numFmt w:val="decimal"/>
      <w:lvlText w:val="%1."/>
      <w:lvlJc w:val="left"/>
      <w:pPr>
        <w:ind w:left="795" w:hanging="360"/>
      </w:pPr>
      <w:rPr>
        <w:i w:val="0"/>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
    <w:nsid w:val="793E181F"/>
    <w:multiLevelType w:val="hybridMultilevel"/>
    <w:tmpl w:val="30AEF3F8"/>
    <w:lvl w:ilvl="0" w:tplc="3EB8A51E">
      <w:start w:val="65535"/>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savePreviewPicture/>
  <w:compat>
    <w:useFELayout/>
  </w:compat>
  <w:rsids>
    <w:rsidRoot w:val="00181544"/>
    <w:rsid w:val="00000F7F"/>
    <w:rsid w:val="00095914"/>
    <w:rsid w:val="000C1A84"/>
    <w:rsid w:val="0010422A"/>
    <w:rsid w:val="001561AE"/>
    <w:rsid w:val="001763E8"/>
    <w:rsid w:val="00181544"/>
    <w:rsid w:val="00184417"/>
    <w:rsid w:val="001B7672"/>
    <w:rsid w:val="001C31E4"/>
    <w:rsid w:val="002420ED"/>
    <w:rsid w:val="002713E3"/>
    <w:rsid w:val="00285E63"/>
    <w:rsid w:val="002F63B6"/>
    <w:rsid w:val="00322D75"/>
    <w:rsid w:val="00324B04"/>
    <w:rsid w:val="0036004E"/>
    <w:rsid w:val="00371ED3"/>
    <w:rsid w:val="00385CF2"/>
    <w:rsid w:val="004116E0"/>
    <w:rsid w:val="004702A8"/>
    <w:rsid w:val="00526B49"/>
    <w:rsid w:val="0055373C"/>
    <w:rsid w:val="00575416"/>
    <w:rsid w:val="00581605"/>
    <w:rsid w:val="005A6482"/>
    <w:rsid w:val="005C7B2A"/>
    <w:rsid w:val="005D3612"/>
    <w:rsid w:val="0060699D"/>
    <w:rsid w:val="00656D1C"/>
    <w:rsid w:val="006A1A07"/>
    <w:rsid w:val="006D50BF"/>
    <w:rsid w:val="006E73BF"/>
    <w:rsid w:val="006F4DBA"/>
    <w:rsid w:val="00710010"/>
    <w:rsid w:val="00733B7D"/>
    <w:rsid w:val="00747804"/>
    <w:rsid w:val="00784B99"/>
    <w:rsid w:val="007E1F6A"/>
    <w:rsid w:val="007F3D5F"/>
    <w:rsid w:val="00845004"/>
    <w:rsid w:val="008511F9"/>
    <w:rsid w:val="008558BB"/>
    <w:rsid w:val="008707C9"/>
    <w:rsid w:val="00891D5D"/>
    <w:rsid w:val="00982C86"/>
    <w:rsid w:val="009B6369"/>
    <w:rsid w:val="009D4A63"/>
    <w:rsid w:val="009E07DA"/>
    <w:rsid w:val="00A22071"/>
    <w:rsid w:val="00B1335A"/>
    <w:rsid w:val="00B35D63"/>
    <w:rsid w:val="00B757B5"/>
    <w:rsid w:val="00BA52E2"/>
    <w:rsid w:val="00C1496D"/>
    <w:rsid w:val="00C15403"/>
    <w:rsid w:val="00C36696"/>
    <w:rsid w:val="00C477CE"/>
    <w:rsid w:val="00C7280A"/>
    <w:rsid w:val="00C72DE2"/>
    <w:rsid w:val="00CA4373"/>
    <w:rsid w:val="00CE0714"/>
    <w:rsid w:val="00D05E1E"/>
    <w:rsid w:val="00D07181"/>
    <w:rsid w:val="00D11C77"/>
    <w:rsid w:val="00D23C14"/>
    <w:rsid w:val="00D44B21"/>
    <w:rsid w:val="00D62F51"/>
    <w:rsid w:val="00D826A0"/>
    <w:rsid w:val="00DD4A9E"/>
    <w:rsid w:val="00DE0FE8"/>
    <w:rsid w:val="00DF01E6"/>
    <w:rsid w:val="00E96B36"/>
    <w:rsid w:val="00EA65A4"/>
    <w:rsid w:val="00EC20EA"/>
    <w:rsid w:val="00F25F63"/>
    <w:rsid w:val="00F27464"/>
    <w:rsid w:val="00F36361"/>
    <w:rsid w:val="00F71320"/>
    <w:rsid w:val="00F73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ED3"/>
  </w:style>
  <w:style w:type="paragraph" w:styleId="1">
    <w:name w:val="heading 1"/>
    <w:basedOn w:val="a"/>
    <w:next w:val="a"/>
    <w:link w:val="10"/>
    <w:uiPriority w:val="9"/>
    <w:qFormat/>
    <w:rsid w:val="001815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1544"/>
    <w:pPr>
      <w:suppressAutoHyphens/>
      <w:spacing w:after="0" w:line="240" w:lineRule="auto"/>
    </w:pPr>
    <w:rPr>
      <w:rFonts w:ascii="Tahoma" w:eastAsia="Times New Roman" w:hAnsi="Tahoma" w:cs="Tahoma"/>
      <w:sz w:val="16"/>
      <w:szCs w:val="16"/>
      <w:lang w:eastAsia="ar-SA"/>
    </w:rPr>
  </w:style>
  <w:style w:type="character" w:customStyle="1" w:styleId="a4">
    <w:name w:val="Текст выноски Знак"/>
    <w:basedOn w:val="a0"/>
    <w:link w:val="a3"/>
    <w:uiPriority w:val="99"/>
    <w:semiHidden/>
    <w:rsid w:val="00181544"/>
    <w:rPr>
      <w:rFonts w:ascii="Tahoma" w:eastAsia="Times New Roman" w:hAnsi="Tahoma" w:cs="Tahoma"/>
      <w:sz w:val="16"/>
      <w:szCs w:val="16"/>
      <w:lang w:eastAsia="ar-SA"/>
    </w:rPr>
  </w:style>
  <w:style w:type="paragraph" w:customStyle="1" w:styleId="1TimesNewRoman14pt">
    <w:name w:val="Стиль Заголовок 1 + Times New Roman 14 pt"/>
    <w:basedOn w:val="1"/>
    <w:rsid w:val="00181544"/>
    <w:pPr>
      <w:keepLines w:val="0"/>
      <w:widowControl w:val="0"/>
      <w:suppressAutoHyphens/>
      <w:autoSpaceDE w:val="0"/>
      <w:spacing w:before="0" w:line="240" w:lineRule="auto"/>
      <w:jc w:val="center"/>
    </w:pPr>
    <w:rPr>
      <w:rFonts w:ascii="Times New Roman" w:eastAsia="Times New Roman" w:hAnsi="Times New Roman" w:cs="Arial"/>
      <w:b w:val="0"/>
      <w:color w:val="auto"/>
      <w:kern w:val="1"/>
      <w:sz w:val="22"/>
      <w:szCs w:val="22"/>
      <w:lang w:eastAsia="ar-SA"/>
    </w:rPr>
  </w:style>
  <w:style w:type="character" w:customStyle="1" w:styleId="10">
    <w:name w:val="Заголовок 1 Знак"/>
    <w:basedOn w:val="a0"/>
    <w:link w:val="1"/>
    <w:uiPriority w:val="9"/>
    <w:rsid w:val="00181544"/>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7478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99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2549</Words>
  <Characters>14534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Глава</cp:lastModifiedBy>
  <cp:revision>2</cp:revision>
  <dcterms:created xsi:type="dcterms:W3CDTF">2023-11-13T09:27:00Z</dcterms:created>
  <dcterms:modified xsi:type="dcterms:W3CDTF">2023-11-13T09:27:00Z</dcterms:modified>
</cp:coreProperties>
</file>